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4B" w:rsidRPr="00F23C55" w:rsidRDefault="00145184" w:rsidP="001451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63594B" w:rsidRPr="00F23C5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3594B" w:rsidRPr="00F23C55" w:rsidRDefault="0063594B" w:rsidP="006359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>о проверке рабочих тетрадей для письменных работ</w:t>
      </w:r>
      <w:r w:rsidR="00CB398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3594B" w:rsidRPr="00F23C55" w:rsidRDefault="0063594B" w:rsidP="0063594B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23C55">
        <w:rPr>
          <w:b/>
          <w:color w:val="000000"/>
          <w:sz w:val="28"/>
          <w:szCs w:val="28"/>
        </w:rPr>
        <w:t xml:space="preserve">Цель: </w:t>
      </w:r>
    </w:p>
    <w:p w:rsidR="0063594B" w:rsidRPr="00F23C55" w:rsidRDefault="0063594B" w:rsidP="0063594B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3C55">
        <w:rPr>
          <w:color w:val="000000"/>
          <w:sz w:val="28"/>
          <w:szCs w:val="28"/>
        </w:rPr>
        <w:t>1. Качество проверки объёма классных и домашних работ.</w:t>
      </w:r>
    </w:p>
    <w:p w:rsidR="0063594B" w:rsidRPr="00F23C55" w:rsidRDefault="0063594B" w:rsidP="0063594B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3C55">
        <w:rPr>
          <w:color w:val="000000"/>
          <w:sz w:val="28"/>
          <w:szCs w:val="28"/>
        </w:rPr>
        <w:t>2.  Соблюдение единого орфографического режима.</w:t>
      </w:r>
    </w:p>
    <w:p w:rsidR="0063594B" w:rsidRPr="00F23C55" w:rsidRDefault="0063594B" w:rsidP="0063594B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3C55">
        <w:rPr>
          <w:color w:val="000000"/>
          <w:sz w:val="28"/>
          <w:szCs w:val="28"/>
        </w:rPr>
        <w:t>3. Выполнение работы над ошибками.</w:t>
      </w:r>
    </w:p>
    <w:p w:rsidR="0063594B" w:rsidRPr="00F23C55" w:rsidRDefault="0063594B" w:rsidP="0063594B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3C55">
        <w:rPr>
          <w:b/>
          <w:color w:val="000000"/>
          <w:sz w:val="28"/>
          <w:szCs w:val="28"/>
        </w:rPr>
        <w:t>Дата проверки</w:t>
      </w:r>
      <w:r w:rsidRPr="00F23C55">
        <w:rPr>
          <w:color w:val="000000"/>
          <w:sz w:val="28"/>
          <w:szCs w:val="28"/>
        </w:rPr>
        <w:t xml:space="preserve">: </w:t>
      </w:r>
      <w:r w:rsidR="00A16757">
        <w:rPr>
          <w:color w:val="000000"/>
          <w:sz w:val="28"/>
          <w:szCs w:val="28"/>
        </w:rPr>
        <w:t>сентябрь</w:t>
      </w:r>
      <w:r w:rsidRPr="00F23C55">
        <w:rPr>
          <w:color w:val="000000"/>
          <w:sz w:val="28"/>
          <w:szCs w:val="28"/>
        </w:rPr>
        <w:t xml:space="preserve"> 20</w:t>
      </w:r>
      <w:r w:rsidR="0041450D">
        <w:rPr>
          <w:color w:val="000000"/>
          <w:sz w:val="28"/>
          <w:szCs w:val="28"/>
        </w:rPr>
        <w:t>23</w:t>
      </w:r>
      <w:r w:rsidRPr="00F23C55">
        <w:rPr>
          <w:color w:val="000000"/>
          <w:sz w:val="28"/>
          <w:szCs w:val="28"/>
        </w:rPr>
        <w:t xml:space="preserve"> года</w:t>
      </w:r>
    </w:p>
    <w:p w:rsidR="0063594B" w:rsidRPr="00F23C55" w:rsidRDefault="0063594B" w:rsidP="006359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>Метод контроля</w:t>
      </w:r>
      <w:r w:rsidRPr="00F23C55">
        <w:rPr>
          <w:rFonts w:ascii="Times New Roman" w:hAnsi="Times New Roman" w:cs="Times New Roman"/>
          <w:sz w:val="28"/>
          <w:szCs w:val="28"/>
        </w:rPr>
        <w:t>: проверка рабочих тетрадей обучающихся посредством просмотра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В </w:t>
      </w:r>
      <w:r w:rsidR="00A16757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Pr="00F23C55">
        <w:rPr>
          <w:rFonts w:ascii="Times New Roman" w:hAnsi="Times New Roman" w:cs="Times New Roman"/>
          <w:sz w:val="28"/>
          <w:szCs w:val="28"/>
        </w:rPr>
        <w:t xml:space="preserve"> 20</w:t>
      </w:r>
      <w:r w:rsidR="0041450D">
        <w:rPr>
          <w:rFonts w:ascii="Times New Roman" w:hAnsi="Times New Roman" w:cs="Times New Roman"/>
          <w:sz w:val="28"/>
          <w:szCs w:val="28"/>
        </w:rPr>
        <w:t>23</w:t>
      </w:r>
      <w:r w:rsidRPr="00F23C55">
        <w:rPr>
          <w:rFonts w:ascii="Times New Roman" w:hAnsi="Times New Roman" w:cs="Times New Roman"/>
          <w:sz w:val="28"/>
          <w:szCs w:val="28"/>
        </w:rPr>
        <w:t xml:space="preserve"> года по плану внутришкольного контроля была проведена административная проверка рабочих тетрадей для письменных работ.</w:t>
      </w:r>
      <w:r w:rsidR="00A16757">
        <w:rPr>
          <w:rFonts w:ascii="Times New Roman" w:hAnsi="Times New Roman" w:cs="Times New Roman"/>
          <w:sz w:val="28"/>
          <w:szCs w:val="28"/>
        </w:rPr>
        <w:t xml:space="preserve"> Проверка осуществлялась </w:t>
      </w:r>
      <w:r w:rsidRPr="00F23C55">
        <w:rPr>
          <w:rFonts w:ascii="Times New Roman" w:hAnsi="Times New Roman" w:cs="Times New Roman"/>
          <w:sz w:val="28"/>
          <w:szCs w:val="28"/>
        </w:rPr>
        <w:t xml:space="preserve"> зам.директора по УВР </w:t>
      </w:r>
      <w:r w:rsidR="0041450D">
        <w:rPr>
          <w:rFonts w:ascii="Times New Roman" w:hAnsi="Times New Roman" w:cs="Times New Roman"/>
          <w:sz w:val="28"/>
          <w:szCs w:val="28"/>
        </w:rPr>
        <w:t>Терхоевой Л.М.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Были проверены рабочие тетради 1-5, 7-</w:t>
      </w:r>
      <w:r w:rsidR="00A16757">
        <w:rPr>
          <w:rFonts w:ascii="Times New Roman" w:hAnsi="Times New Roman" w:cs="Times New Roman"/>
          <w:sz w:val="28"/>
          <w:szCs w:val="28"/>
        </w:rPr>
        <w:t>9</w:t>
      </w:r>
      <w:r w:rsidRPr="00F23C55">
        <w:rPr>
          <w:rFonts w:ascii="Times New Roman" w:hAnsi="Times New Roman" w:cs="Times New Roman"/>
          <w:sz w:val="28"/>
          <w:szCs w:val="28"/>
        </w:rPr>
        <w:t xml:space="preserve">- х классов по письму, русскому языку, литературе, </w:t>
      </w:r>
      <w:r w:rsidR="00A16757">
        <w:rPr>
          <w:rFonts w:ascii="Times New Roman" w:hAnsi="Times New Roman" w:cs="Times New Roman"/>
          <w:sz w:val="28"/>
          <w:szCs w:val="28"/>
        </w:rPr>
        <w:t>английскому</w:t>
      </w:r>
      <w:r w:rsidRPr="00F23C55">
        <w:rPr>
          <w:rFonts w:ascii="Times New Roman" w:hAnsi="Times New Roman" w:cs="Times New Roman"/>
          <w:sz w:val="28"/>
          <w:szCs w:val="28"/>
        </w:rPr>
        <w:t>, математике, физике, географии, биологии, химии, истории, обществознанию.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Письмо, математика - 1 класс (</w:t>
      </w:r>
      <w:r w:rsidR="0041450D">
        <w:rPr>
          <w:rFonts w:ascii="Times New Roman" w:hAnsi="Times New Roman" w:cs="Times New Roman"/>
          <w:sz w:val="28"/>
          <w:szCs w:val="28"/>
        </w:rPr>
        <w:t>Терхоева Р.Ю.)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Русский язык, математика – 2 класс </w:t>
      </w:r>
      <w:r w:rsidR="00A16757">
        <w:rPr>
          <w:rFonts w:ascii="Times New Roman" w:hAnsi="Times New Roman" w:cs="Times New Roman"/>
          <w:sz w:val="28"/>
          <w:szCs w:val="28"/>
        </w:rPr>
        <w:t xml:space="preserve">( </w:t>
      </w:r>
      <w:r w:rsidR="0041450D">
        <w:rPr>
          <w:rFonts w:ascii="Times New Roman" w:hAnsi="Times New Roman" w:cs="Times New Roman"/>
          <w:sz w:val="28"/>
          <w:szCs w:val="28"/>
        </w:rPr>
        <w:t>Акиева Х.А)</w:t>
      </w:r>
    </w:p>
    <w:p w:rsidR="0063594B" w:rsidRPr="00F23C55" w:rsidRDefault="0063594B" w:rsidP="0063594B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            Русс</w:t>
      </w:r>
      <w:r>
        <w:rPr>
          <w:rFonts w:ascii="Times New Roman" w:hAnsi="Times New Roman" w:cs="Times New Roman"/>
          <w:sz w:val="28"/>
          <w:szCs w:val="28"/>
        </w:rPr>
        <w:t xml:space="preserve">кий язык, математика - 3 класс </w:t>
      </w:r>
      <w:r w:rsidR="00A16757">
        <w:rPr>
          <w:rFonts w:ascii="Times New Roman" w:hAnsi="Times New Roman" w:cs="Times New Roman"/>
          <w:sz w:val="28"/>
          <w:szCs w:val="28"/>
        </w:rPr>
        <w:t xml:space="preserve">( </w:t>
      </w:r>
      <w:r w:rsidR="0041450D">
        <w:rPr>
          <w:rFonts w:ascii="Times New Roman" w:hAnsi="Times New Roman" w:cs="Times New Roman"/>
          <w:sz w:val="28"/>
          <w:szCs w:val="28"/>
        </w:rPr>
        <w:t>Давтаева Х.Х.)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Русский язык, математика – 4 класс</w:t>
      </w:r>
      <w:r w:rsidR="00A16757">
        <w:rPr>
          <w:rFonts w:ascii="Times New Roman" w:hAnsi="Times New Roman" w:cs="Times New Roman"/>
          <w:sz w:val="28"/>
          <w:szCs w:val="28"/>
        </w:rPr>
        <w:t xml:space="preserve"> ( </w:t>
      </w:r>
      <w:r w:rsidR="0041450D">
        <w:rPr>
          <w:rFonts w:ascii="Times New Roman" w:hAnsi="Times New Roman" w:cs="Times New Roman"/>
          <w:sz w:val="28"/>
          <w:szCs w:val="28"/>
        </w:rPr>
        <w:t>Махаури З.А.)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Русский язык – 5</w:t>
      </w:r>
      <w:r w:rsidR="0041450D">
        <w:rPr>
          <w:rFonts w:ascii="Times New Roman" w:hAnsi="Times New Roman" w:cs="Times New Roman"/>
          <w:sz w:val="28"/>
          <w:szCs w:val="28"/>
        </w:rPr>
        <w:t>-9</w:t>
      </w:r>
      <w:r w:rsidRPr="00F23C55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A16757">
        <w:rPr>
          <w:rFonts w:ascii="Times New Roman" w:hAnsi="Times New Roman" w:cs="Times New Roman"/>
          <w:sz w:val="28"/>
          <w:szCs w:val="28"/>
        </w:rPr>
        <w:t xml:space="preserve"> ( Ферзаули М.И.)</w:t>
      </w:r>
    </w:p>
    <w:p w:rsidR="0063594B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Математика – 5</w:t>
      </w:r>
      <w:r w:rsidR="0041450D">
        <w:rPr>
          <w:rFonts w:ascii="Times New Roman" w:hAnsi="Times New Roman" w:cs="Times New Roman"/>
          <w:sz w:val="28"/>
          <w:szCs w:val="28"/>
        </w:rPr>
        <w:t>-6</w:t>
      </w:r>
      <w:r w:rsidRPr="00F23C55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A16757">
        <w:rPr>
          <w:rFonts w:ascii="Times New Roman" w:hAnsi="Times New Roman" w:cs="Times New Roman"/>
          <w:sz w:val="28"/>
          <w:szCs w:val="28"/>
        </w:rPr>
        <w:t xml:space="preserve">   ( Эктумаева Л.Х.)</w:t>
      </w:r>
    </w:p>
    <w:p w:rsidR="0063594B" w:rsidRDefault="0041450D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– 5-9 класс</w:t>
      </w:r>
      <w:r w:rsidR="00A16757">
        <w:rPr>
          <w:rFonts w:ascii="Times New Roman" w:hAnsi="Times New Roman" w:cs="Times New Roman"/>
          <w:sz w:val="28"/>
          <w:szCs w:val="28"/>
        </w:rPr>
        <w:t xml:space="preserve"> (Терхоева Л.М.)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География – 5</w:t>
      </w:r>
      <w:r w:rsidR="0041450D">
        <w:rPr>
          <w:rFonts w:ascii="Times New Roman" w:hAnsi="Times New Roman" w:cs="Times New Roman"/>
          <w:sz w:val="28"/>
          <w:szCs w:val="28"/>
        </w:rPr>
        <w:t xml:space="preserve">-9 </w:t>
      </w:r>
      <w:r w:rsidRPr="00F23C55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A16757">
        <w:rPr>
          <w:rFonts w:ascii="Times New Roman" w:hAnsi="Times New Roman" w:cs="Times New Roman"/>
          <w:sz w:val="28"/>
          <w:szCs w:val="28"/>
        </w:rPr>
        <w:t>(Терхоева Л.М.)</w:t>
      </w:r>
    </w:p>
    <w:p w:rsidR="0063594B" w:rsidRPr="00F23C55" w:rsidRDefault="0041450D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– 6-9</w:t>
      </w:r>
      <w:r w:rsidR="0063594B" w:rsidRPr="00F23C5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16757">
        <w:rPr>
          <w:rFonts w:ascii="Times New Roman" w:hAnsi="Times New Roman" w:cs="Times New Roman"/>
          <w:sz w:val="28"/>
          <w:szCs w:val="28"/>
        </w:rPr>
        <w:t xml:space="preserve"> (Терхоева Л.М.)</w:t>
      </w:r>
      <w:r w:rsidR="0063594B" w:rsidRPr="00F23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Алгебра – 7</w:t>
      </w:r>
      <w:r w:rsidR="0041450D">
        <w:rPr>
          <w:rFonts w:ascii="Times New Roman" w:hAnsi="Times New Roman" w:cs="Times New Roman"/>
          <w:sz w:val="28"/>
          <w:szCs w:val="28"/>
        </w:rPr>
        <w:t>-9</w:t>
      </w:r>
      <w:r w:rsidRPr="00F23C55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A16757">
        <w:rPr>
          <w:rFonts w:ascii="Times New Roman" w:hAnsi="Times New Roman" w:cs="Times New Roman"/>
          <w:sz w:val="28"/>
          <w:szCs w:val="28"/>
        </w:rPr>
        <w:t>( Терхоева Р.М.)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Химия – 8</w:t>
      </w:r>
      <w:r w:rsidR="0041450D">
        <w:rPr>
          <w:rFonts w:ascii="Times New Roman" w:hAnsi="Times New Roman" w:cs="Times New Roman"/>
          <w:sz w:val="28"/>
          <w:szCs w:val="28"/>
        </w:rPr>
        <w:t>-9</w:t>
      </w:r>
      <w:r w:rsidRPr="00F23C55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A16757">
        <w:rPr>
          <w:rFonts w:ascii="Times New Roman" w:hAnsi="Times New Roman" w:cs="Times New Roman"/>
          <w:sz w:val="28"/>
          <w:szCs w:val="28"/>
        </w:rPr>
        <w:t xml:space="preserve"> ( Бадургов М.С.)</w:t>
      </w:r>
    </w:p>
    <w:p w:rsidR="00A16757" w:rsidRPr="00F23C55" w:rsidRDefault="00A16757" w:rsidP="00A16757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594B" w:rsidRPr="00F23C55">
        <w:rPr>
          <w:rFonts w:ascii="Times New Roman" w:hAnsi="Times New Roman" w:cs="Times New Roman"/>
          <w:sz w:val="28"/>
          <w:szCs w:val="28"/>
        </w:rPr>
        <w:t xml:space="preserve">Биология – </w:t>
      </w:r>
      <w:r w:rsidR="0041450D">
        <w:rPr>
          <w:rFonts w:ascii="Times New Roman" w:hAnsi="Times New Roman" w:cs="Times New Roman"/>
          <w:sz w:val="28"/>
          <w:szCs w:val="28"/>
        </w:rPr>
        <w:t>5-</w:t>
      </w:r>
      <w:r w:rsidR="0063594B" w:rsidRPr="00F23C55">
        <w:rPr>
          <w:rFonts w:ascii="Times New Roman" w:hAnsi="Times New Roman" w:cs="Times New Roman"/>
          <w:sz w:val="28"/>
          <w:szCs w:val="28"/>
        </w:rPr>
        <w:t xml:space="preserve">9 класс </w:t>
      </w:r>
      <w:r>
        <w:rPr>
          <w:rFonts w:ascii="Times New Roman" w:hAnsi="Times New Roman" w:cs="Times New Roman"/>
          <w:sz w:val="28"/>
          <w:szCs w:val="28"/>
        </w:rPr>
        <w:t>( Бадургов М.С.)</w:t>
      </w:r>
    </w:p>
    <w:p w:rsidR="00A16757" w:rsidRPr="00F23C55" w:rsidRDefault="00A16757" w:rsidP="00A16757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594B" w:rsidRPr="00F23C55">
        <w:rPr>
          <w:rFonts w:ascii="Times New Roman" w:hAnsi="Times New Roman" w:cs="Times New Roman"/>
          <w:sz w:val="28"/>
          <w:szCs w:val="28"/>
        </w:rPr>
        <w:t xml:space="preserve">Физика – </w:t>
      </w:r>
      <w:r w:rsidR="0041450D">
        <w:rPr>
          <w:rFonts w:ascii="Times New Roman" w:hAnsi="Times New Roman" w:cs="Times New Roman"/>
          <w:sz w:val="28"/>
          <w:szCs w:val="28"/>
        </w:rPr>
        <w:t>7-9</w:t>
      </w:r>
      <w:r w:rsidR="0063594B" w:rsidRPr="00F23C55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( Бадургов М.С.)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В каждом</w:t>
      </w:r>
      <w:r w:rsidR="0041450D">
        <w:rPr>
          <w:rFonts w:ascii="Times New Roman" w:hAnsi="Times New Roman" w:cs="Times New Roman"/>
          <w:sz w:val="28"/>
          <w:szCs w:val="28"/>
        </w:rPr>
        <w:t xml:space="preserve"> классе проверялось от 2-х до 7</w:t>
      </w:r>
      <w:r w:rsidRPr="00F23C55">
        <w:rPr>
          <w:rFonts w:ascii="Times New Roman" w:hAnsi="Times New Roman" w:cs="Times New Roman"/>
          <w:sz w:val="28"/>
          <w:szCs w:val="28"/>
        </w:rPr>
        <w:t xml:space="preserve"> тетрадей. Сбор информации и её анализ показали, что тетради проверяются учителями регулярно. В целом, состояние рабочих тетрадей находится на удовлетворительном уровне. Наличие тетрадей соответствует количественному составу классов. Единый орфографический режим соблюдается: указаны темы и даты уроков, поля и красная строка соблюдаются. В большинстве своём тетради подписаны правильно; ошибки, допущенные обучающимися, исправлены учителями. При выполнении заданий обучающиеся указывают его  номер там, где это возможно и необходимо, между классной и домашней работой оставляют две линии или 4 клетки. 75 % обучающихся пишут чисто и красиво. Большинство </w:t>
      </w:r>
      <w:r w:rsidRPr="00F23C55">
        <w:rPr>
          <w:rFonts w:ascii="Times New Roman" w:hAnsi="Times New Roman" w:cs="Times New Roman"/>
          <w:sz w:val="28"/>
          <w:szCs w:val="28"/>
        </w:rPr>
        <w:lastRenderedPageBreak/>
        <w:t>учителей старается вести учёт выполнения домашних заданий и регулярно выставлять в журнал среднюю отметку, стимулируя этим добросовестное и постоянное выполнение домашней работы. Проводимая работа позволяет своевременно выявлять недобросовестных учеников, уклоняющихся от выполнения письменных заданий, и принимать меры по устранению этих недостатков. Анализ письменных работ показал, что учителя проводят на уроках разнообразные виды работ: письмо под диктовку, различного вида списывания, выборочные, зрительные, слуховые диктанты, творческие задания, составление графиков, схем, таблиц, конспектирование, схематические диктанты, решение примеров и задач разного уровня сложности. Объём классных и домашних работ соответствует норме. Качество проверки рабочих тетрадей хорошее, пропущенных учителями ошибок не обнаружено. Рабочие тетради проверяются своевременно в соответствии с нормами проверки.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 xml:space="preserve">Однако при проверке выяснилось, что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-не все учителя используют в своей практике разноуровневые и дифференцированные задания как на уроках, так и в домашней работе;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- не все учащиеся выполняют домашнюю работу;</w:t>
      </w:r>
    </w:p>
    <w:p w:rsidR="0063594B" w:rsidRPr="00F23C55" w:rsidRDefault="0063594B" w:rsidP="00A16757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- работа  над ошибками является в большинстве случаев нерегулярной;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- в отдельных случаях имеет место нарушение единого орфографического режима (нет единства в том, как подписаны тетради, использование учащимися пасты разного цвета)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>Учитывая результаты, условия и причины, обеспечивающие показатели проверки тетрадей рекомендуется</w:t>
      </w:r>
      <w:r w:rsidRPr="00F23C55">
        <w:rPr>
          <w:rFonts w:ascii="Times New Roman" w:hAnsi="Times New Roman" w:cs="Times New Roman"/>
          <w:sz w:val="28"/>
          <w:szCs w:val="28"/>
        </w:rPr>
        <w:t>: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1. Усилить контроль за соблюдением нормативных требований к ведению рабочих тетрадей;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2. Обратить внимание на выполнение обучающимися работы над ошибками;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3. Учителям-предметникам использовать в своей практике разноуровневые и дифференцированные задания;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4. Использовать на уроках разнообразные приёмы мотивации к учёбе;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5. Обратить внимание на соблюдение единого орфографического режима;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6. Усилить работу учителям начальной школы и русского языка и литературы над каллиграфией;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7. Обратить внимание на единые стандарты оформления тетрадей по всем предметам;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</w:p>
    <w:p w:rsidR="0063594B" w:rsidRPr="00A16757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 </w:t>
      </w:r>
      <w:r w:rsidRPr="00A16757">
        <w:rPr>
          <w:rFonts w:ascii="Times New Roman" w:hAnsi="Times New Roman" w:cs="Times New Roman"/>
          <w:b/>
          <w:sz w:val="28"/>
          <w:szCs w:val="28"/>
        </w:rPr>
        <w:t xml:space="preserve">Зам.директора по УВР ____________ </w:t>
      </w:r>
      <w:r w:rsidR="0041450D">
        <w:rPr>
          <w:rFonts w:ascii="Times New Roman" w:hAnsi="Times New Roman" w:cs="Times New Roman"/>
          <w:b/>
          <w:sz w:val="28"/>
          <w:szCs w:val="28"/>
        </w:rPr>
        <w:t>Терхоева Л.М.</w:t>
      </w:r>
    </w:p>
    <w:p w:rsidR="0063594B" w:rsidRPr="00A16757" w:rsidRDefault="00A16757" w:rsidP="00A16757">
      <w:pPr>
        <w:spacing w:line="276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A167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</w:t>
      </w:r>
      <w:r w:rsidR="00CB398D">
        <w:rPr>
          <w:rFonts w:ascii="Times New Roman" w:hAnsi="Times New Roman" w:cs="Times New Roman"/>
          <w:b/>
          <w:sz w:val="28"/>
          <w:szCs w:val="28"/>
        </w:rPr>
        <w:t xml:space="preserve">                      27.09.2023</w:t>
      </w:r>
      <w:r w:rsidRPr="00A16757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63594B" w:rsidRPr="00A16757" w:rsidSect="00A1675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1B"/>
    <w:rsid w:val="00121482"/>
    <w:rsid w:val="00145184"/>
    <w:rsid w:val="0041450D"/>
    <w:rsid w:val="00456458"/>
    <w:rsid w:val="0052431C"/>
    <w:rsid w:val="0063594B"/>
    <w:rsid w:val="00647069"/>
    <w:rsid w:val="008C515E"/>
    <w:rsid w:val="00A16757"/>
    <w:rsid w:val="00A2311B"/>
    <w:rsid w:val="00CB398D"/>
    <w:rsid w:val="00E57E48"/>
    <w:rsid w:val="00F7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1A60"/>
  <w15:docId w15:val="{1997242D-F37F-41FA-B5CA-175FBAF6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31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C515E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15E"/>
    <w:pPr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15E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15E"/>
    <w:pPr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15E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15E"/>
    <w:pPr>
      <w:widowControl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15E"/>
    <w:pPr>
      <w:widowControl/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15E"/>
    <w:pPr>
      <w:widowControl/>
      <w:spacing w:line="276" w:lineRule="auto"/>
      <w:outlineLvl w:val="7"/>
    </w:pPr>
    <w:rPr>
      <w:rFonts w:asciiTheme="majorHAnsi" w:eastAsiaTheme="majorEastAsia" w:hAnsiTheme="majorHAnsi" w:cstheme="majorBidi"/>
      <w:color w:val="auto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15E"/>
    <w:pPr>
      <w:widowControl/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15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51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515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C51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C515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C515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C515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C515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515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C515E"/>
    <w:pPr>
      <w:widowControl/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8C515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C515E"/>
    <w:pPr>
      <w:widowControl/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C515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C515E"/>
    <w:rPr>
      <w:b/>
      <w:bCs/>
    </w:rPr>
  </w:style>
  <w:style w:type="character" w:styleId="a8">
    <w:name w:val="Emphasis"/>
    <w:uiPriority w:val="20"/>
    <w:qFormat/>
    <w:rsid w:val="008C51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8C515E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8C515E"/>
  </w:style>
  <w:style w:type="paragraph" w:styleId="ab">
    <w:name w:val="List Paragraph"/>
    <w:basedOn w:val="a"/>
    <w:uiPriority w:val="34"/>
    <w:qFormat/>
    <w:rsid w:val="008C515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C515E"/>
    <w:pPr>
      <w:widowControl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C515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C515E"/>
    <w:pPr>
      <w:widowControl/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C515E"/>
    <w:rPr>
      <w:b/>
      <w:bCs/>
      <w:i/>
      <w:iCs/>
    </w:rPr>
  </w:style>
  <w:style w:type="character" w:styleId="ae">
    <w:name w:val="Subtle Emphasis"/>
    <w:uiPriority w:val="19"/>
    <w:qFormat/>
    <w:rsid w:val="008C515E"/>
    <w:rPr>
      <w:i/>
      <w:iCs/>
    </w:rPr>
  </w:style>
  <w:style w:type="character" w:styleId="af">
    <w:name w:val="Intense Emphasis"/>
    <w:uiPriority w:val="21"/>
    <w:qFormat/>
    <w:rsid w:val="008C515E"/>
    <w:rPr>
      <w:b/>
      <w:bCs/>
    </w:rPr>
  </w:style>
  <w:style w:type="character" w:styleId="af0">
    <w:name w:val="Subtle Reference"/>
    <w:uiPriority w:val="31"/>
    <w:qFormat/>
    <w:rsid w:val="008C515E"/>
    <w:rPr>
      <w:smallCaps/>
    </w:rPr>
  </w:style>
  <w:style w:type="character" w:styleId="af1">
    <w:name w:val="Intense Reference"/>
    <w:uiPriority w:val="32"/>
    <w:qFormat/>
    <w:rsid w:val="008C515E"/>
    <w:rPr>
      <w:smallCaps/>
      <w:spacing w:val="5"/>
      <w:u w:val="single"/>
    </w:rPr>
  </w:style>
  <w:style w:type="character" w:styleId="af2">
    <w:name w:val="Book Title"/>
    <w:uiPriority w:val="33"/>
    <w:qFormat/>
    <w:rsid w:val="008C515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C515E"/>
    <w:pPr>
      <w:outlineLvl w:val="9"/>
    </w:pPr>
  </w:style>
  <w:style w:type="paragraph" w:styleId="af4">
    <w:name w:val="Normal (Web)"/>
    <w:basedOn w:val="a"/>
    <w:uiPriority w:val="99"/>
    <w:unhideWhenUsed/>
    <w:rsid w:val="00A231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A2311B"/>
  </w:style>
  <w:style w:type="character" w:customStyle="1" w:styleId="23">
    <w:name w:val="Основной текст (2)_"/>
    <w:basedOn w:val="a0"/>
    <w:link w:val="24"/>
    <w:rsid w:val="00E57E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5">
    <w:name w:val="Основной текст + Полужирный"/>
    <w:basedOn w:val="a0"/>
    <w:rsid w:val="00E57E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E57E48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Директор</cp:lastModifiedBy>
  <cp:revision>4</cp:revision>
  <dcterms:created xsi:type="dcterms:W3CDTF">2023-11-02T07:51:00Z</dcterms:created>
  <dcterms:modified xsi:type="dcterms:W3CDTF">2024-08-08T08:41:00Z</dcterms:modified>
</cp:coreProperties>
</file>