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BB" w:rsidRDefault="00F452EF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 </w:t>
      </w:r>
    </w:p>
    <w:p w:rsidR="00716CBB" w:rsidRDefault="00716CBB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716CBB" w:rsidRDefault="00716CBB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Публичный  доклад (отчет) </w:t>
      </w: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директора </w:t>
      </w:r>
    </w:p>
    <w:p w:rsidR="00716CBB" w:rsidRDefault="00857AF5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Государственного бюджетного</w:t>
      </w:r>
      <w:r w:rsidR="004A4F10">
        <w:rPr>
          <w:rFonts w:ascii="Georgia" w:eastAsia="Georgia" w:hAnsi="Georgia" w:cs="Georgia"/>
          <w:b/>
          <w:color w:val="000000"/>
          <w:sz w:val="52"/>
        </w:rPr>
        <w:t xml:space="preserve"> общеобразовательного учреждения </w:t>
      </w: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«Основная общеобразовательн</w:t>
      </w:r>
      <w:r w:rsidR="00857AF5">
        <w:rPr>
          <w:rFonts w:ascii="Georgia" w:eastAsia="Georgia" w:hAnsi="Georgia" w:cs="Georgia"/>
          <w:b/>
          <w:color w:val="000000"/>
          <w:sz w:val="52"/>
        </w:rPr>
        <w:t>ая школа</w:t>
      </w:r>
      <w:r>
        <w:rPr>
          <w:rFonts w:ascii="Georgia" w:eastAsia="Georgia" w:hAnsi="Georgia" w:cs="Georgia"/>
          <w:b/>
          <w:color w:val="000000"/>
          <w:sz w:val="52"/>
        </w:rPr>
        <w:t xml:space="preserve"> с. </w:t>
      </w:r>
      <w:r w:rsidR="00857AF5">
        <w:rPr>
          <w:rFonts w:ascii="Georgia" w:eastAsia="Georgia" w:hAnsi="Georgia" w:cs="Georgia"/>
          <w:b/>
          <w:color w:val="000000"/>
          <w:sz w:val="52"/>
        </w:rPr>
        <w:t>п. Чемульга</w:t>
      </w:r>
      <w:r>
        <w:rPr>
          <w:rFonts w:ascii="Georgia" w:eastAsia="Georgia" w:hAnsi="Georgia" w:cs="Georgia"/>
          <w:b/>
          <w:color w:val="000000"/>
          <w:sz w:val="52"/>
        </w:rPr>
        <w:t>»</w:t>
      </w:r>
    </w:p>
    <w:p w:rsidR="00716CBB" w:rsidRDefault="00857AF5">
      <w:pPr>
        <w:spacing w:after="0" w:line="240" w:lineRule="auto"/>
        <w:jc w:val="center"/>
        <w:rPr>
          <w:rFonts w:ascii="Georgia" w:eastAsia="Georgia" w:hAnsi="Georgia" w:cs="Georgia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     </w:t>
      </w:r>
      <w:r w:rsidR="004A4F10">
        <w:rPr>
          <w:rFonts w:ascii="Georgia" w:eastAsia="Georgia" w:hAnsi="Georgia" w:cs="Georgia"/>
          <w:b/>
          <w:color w:val="000000"/>
          <w:sz w:val="52"/>
        </w:rPr>
        <w:t xml:space="preserve">за </w:t>
      </w:r>
      <w:r w:rsidR="004A4F10">
        <w:rPr>
          <w:rFonts w:ascii="Times New Roman" w:eastAsia="Times New Roman" w:hAnsi="Times New Roman" w:cs="Times New Roman"/>
          <w:b/>
          <w:color w:val="000000"/>
          <w:sz w:val="52"/>
        </w:rPr>
        <w:t>20</w:t>
      </w:r>
      <w:r w:rsidR="00114679">
        <w:rPr>
          <w:rFonts w:ascii="Times New Roman" w:eastAsia="Times New Roman" w:hAnsi="Times New Roman" w:cs="Times New Roman"/>
          <w:b/>
          <w:color w:val="000000"/>
          <w:sz w:val="52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3</w:t>
      </w:r>
      <w:r w:rsidR="004A4F10">
        <w:rPr>
          <w:rFonts w:ascii="Times New Roman" w:eastAsia="Times New Roman" w:hAnsi="Times New Roman" w:cs="Times New Roman"/>
          <w:b/>
          <w:color w:val="000000"/>
          <w:sz w:val="52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4</w:t>
      </w:r>
      <w:r w:rsidR="004A4F10">
        <w:rPr>
          <w:rFonts w:ascii="Georgia" w:eastAsia="Georgia" w:hAnsi="Georgia" w:cs="Georgia"/>
          <w:b/>
          <w:color w:val="000000"/>
          <w:sz w:val="52"/>
        </w:rPr>
        <w:t xml:space="preserve"> учебный год.</w:t>
      </w: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52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52"/>
        </w:rPr>
      </w:pPr>
    </w:p>
    <w:p w:rsidR="00716CBB" w:rsidRDefault="004A4F10">
      <w:pPr>
        <w:spacing w:after="0" w:line="240" w:lineRule="auto"/>
        <w:ind w:left="142" w:right="-486"/>
        <w:jc w:val="center"/>
        <w:rPr>
          <w:rFonts w:ascii="Times New Roman" w:eastAsia="Times New Roman" w:hAnsi="Times New Roman" w:cs="Times New Roman"/>
          <w:sz w:val="20"/>
        </w:rPr>
      </w:pPr>
      <w:r>
        <w:object w:dxaOrig="5342" w:dyaOrig="2851">
          <v:rect id="rectole0000000000" o:spid="_x0000_i1025" style="width:267pt;height:141.75pt" o:ole="" o:preferrelative="t" stroked="f">
            <v:imagedata r:id="rId8" o:title=""/>
          </v:rect>
          <o:OLEObject Type="Embed" ProgID="StaticMetafile" ShapeID="rectole0000000000" DrawAspect="Content" ObjectID="_1787053635" r:id="rId9"/>
        </w:object>
      </w: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4A4F10" w:rsidRDefault="004A4F10">
      <w:pPr>
        <w:spacing w:after="0" w:line="240" w:lineRule="auto"/>
        <w:jc w:val="right"/>
        <w:rPr>
          <w:rFonts w:ascii="Georgia" w:eastAsia="Georgia" w:hAnsi="Georgia" w:cs="Georgia"/>
          <w:b/>
          <w:color w:val="FF0000"/>
          <w:sz w:val="24"/>
        </w:rPr>
      </w:pPr>
    </w:p>
    <w:p w:rsidR="00716CBB" w:rsidRPr="00B839DA" w:rsidRDefault="004A4F10">
      <w:pPr>
        <w:spacing w:after="0" w:line="240" w:lineRule="auto"/>
        <w:jc w:val="right"/>
        <w:rPr>
          <w:rFonts w:ascii="Times New Roman" w:eastAsia="Georgia" w:hAnsi="Times New Roman" w:cs="Times New Roman"/>
          <w:b/>
          <w:sz w:val="24"/>
        </w:rPr>
      </w:pPr>
      <w:r w:rsidRPr="00B839DA">
        <w:rPr>
          <w:rFonts w:ascii="Times New Roman" w:eastAsia="Georgia" w:hAnsi="Times New Roman" w:cs="Times New Roman"/>
          <w:b/>
          <w:sz w:val="24"/>
        </w:rPr>
        <w:t xml:space="preserve">Заслушан на педагогическом совете, </w:t>
      </w:r>
    </w:p>
    <w:p w:rsidR="00716CBB" w:rsidRPr="00B839DA" w:rsidRDefault="004A4F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839DA">
        <w:rPr>
          <w:rFonts w:ascii="Times New Roman" w:eastAsia="Times New Roman" w:hAnsi="Times New Roman" w:cs="Times New Roman"/>
          <w:b/>
          <w:sz w:val="24"/>
        </w:rPr>
        <w:t xml:space="preserve"> протокол </w:t>
      </w:r>
      <w:r w:rsidRPr="00B839DA">
        <w:rPr>
          <w:rFonts w:ascii="Times New Roman" w:eastAsia="Segoe UI Symbol" w:hAnsi="Times New Roman" w:cs="Times New Roman"/>
          <w:b/>
          <w:sz w:val="24"/>
        </w:rPr>
        <w:t>№</w:t>
      </w:r>
      <w:r w:rsidR="00857AF5">
        <w:rPr>
          <w:rFonts w:ascii="Times New Roman" w:eastAsia="Segoe UI Symbol" w:hAnsi="Times New Roman" w:cs="Times New Roman"/>
          <w:b/>
          <w:sz w:val="24"/>
        </w:rPr>
        <w:t>7</w:t>
      </w:r>
      <w:r w:rsidR="00362F65" w:rsidRPr="00B839DA">
        <w:rPr>
          <w:rFonts w:ascii="Times New Roman" w:eastAsia="Times New Roman" w:hAnsi="Times New Roman" w:cs="Times New Roman"/>
          <w:b/>
          <w:sz w:val="24"/>
        </w:rPr>
        <w:t xml:space="preserve"> от </w:t>
      </w:r>
      <w:r w:rsidR="00BB1957" w:rsidRPr="00B839DA">
        <w:rPr>
          <w:rFonts w:ascii="Times New Roman" w:eastAsia="Times New Roman" w:hAnsi="Times New Roman" w:cs="Times New Roman"/>
          <w:b/>
          <w:sz w:val="24"/>
        </w:rPr>
        <w:t>23</w:t>
      </w:r>
      <w:r w:rsidR="00362F65" w:rsidRPr="00B839DA">
        <w:rPr>
          <w:rFonts w:ascii="Times New Roman" w:eastAsia="Times New Roman" w:hAnsi="Times New Roman" w:cs="Times New Roman"/>
          <w:b/>
          <w:sz w:val="24"/>
        </w:rPr>
        <w:t>.06. 202</w:t>
      </w:r>
      <w:r w:rsidR="00857AF5">
        <w:rPr>
          <w:rFonts w:ascii="Times New Roman" w:eastAsia="Times New Roman" w:hAnsi="Times New Roman" w:cs="Times New Roman"/>
          <w:b/>
          <w:sz w:val="24"/>
        </w:rPr>
        <w:t>4</w:t>
      </w:r>
      <w:r w:rsidRPr="00B839DA"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:rsidR="00716CBB" w:rsidRPr="00B145DC" w:rsidRDefault="00716CBB">
      <w:pPr>
        <w:spacing w:after="0" w:line="240" w:lineRule="auto"/>
        <w:jc w:val="right"/>
        <w:rPr>
          <w:rFonts w:ascii="Georgia" w:eastAsia="Georgia" w:hAnsi="Georgia" w:cs="Georgia"/>
          <w:b/>
          <w:sz w:val="24"/>
        </w:rPr>
      </w:pP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Уважаемые родители, учащиеся, педагоги!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Представляем Вашему вниманию Публичный отчет директора </w:t>
      </w:r>
      <w:r w:rsidR="00857AF5">
        <w:rPr>
          <w:rFonts w:ascii="Times New Roman" w:eastAsia="Times New Roman" w:hAnsi="Times New Roman" w:cs="Times New Roman"/>
          <w:sz w:val="24"/>
        </w:rPr>
        <w:t>Государственного бюджетного</w:t>
      </w:r>
      <w:r>
        <w:rPr>
          <w:rFonts w:ascii="Times New Roman" w:eastAsia="Times New Roman" w:hAnsi="Times New Roman" w:cs="Times New Roman"/>
          <w:sz w:val="24"/>
        </w:rPr>
        <w:t xml:space="preserve"> общеобраз</w:t>
      </w:r>
      <w:r w:rsidR="00857AF5">
        <w:rPr>
          <w:rFonts w:ascii="Times New Roman" w:eastAsia="Times New Roman" w:hAnsi="Times New Roman" w:cs="Times New Roman"/>
          <w:sz w:val="24"/>
        </w:rPr>
        <w:t>овательного учреждения «Основная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57AF5">
        <w:rPr>
          <w:rFonts w:ascii="Times New Roman" w:eastAsia="Times New Roman" w:hAnsi="Times New Roman" w:cs="Times New Roman"/>
          <w:sz w:val="24"/>
        </w:rPr>
        <w:t>общеобразовательная школа с. п. Чемульга</w:t>
      </w:r>
      <w:r>
        <w:rPr>
          <w:rFonts w:ascii="Times New Roman" w:eastAsia="Times New Roman" w:hAnsi="Times New Roman" w:cs="Times New Roman"/>
          <w:sz w:val="24"/>
        </w:rPr>
        <w:t>» по итогам 20</w:t>
      </w:r>
      <w:r w:rsidR="00114679">
        <w:rPr>
          <w:rFonts w:ascii="Times New Roman" w:eastAsia="Times New Roman" w:hAnsi="Times New Roman" w:cs="Times New Roman"/>
          <w:sz w:val="24"/>
        </w:rPr>
        <w:t>2</w:t>
      </w:r>
      <w:r w:rsidR="00857AF5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 w:rsidR="00857AF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года. Отчет содержит информацию об основных результатах деятельности образовательного учреждения. Представленный публичный отчет </w:t>
      </w:r>
      <w:r w:rsidR="00857AF5">
        <w:rPr>
          <w:rFonts w:ascii="Times New Roman" w:eastAsia="Times New Roman" w:hAnsi="Times New Roman" w:cs="Times New Roman"/>
          <w:sz w:val="24"/>
        </w:rPr>
        <w:t>ГБОУ «ООШ с.п. Чемульга»</w:t>
      </w:r>
      <w:r>
        <w:rPr>
          <w:rFonts w:ascii="Times New Roman" w:eastAsia="Times New Roman" w:hAnsi="Times New Roman" w:cs="Times New Roman"/>
          <w:sz w:val="24"/>
        </w:rPr>
        <w:t xml:space="preserve"> подготовлен на основе анализа учебно-воспитательной работы образовательного учреждения за 20</w:t>
      </w:r>
      <w:r w:rsidR="00114679">
        <w:rPr>
          <w:rFonts w:ascii="Times New Roman" w:eastAsia="Times New Roman" w:hAnsi="Times New Roman" w:cs="Times New Roman"/>
          <w:sz w:val="24"/>
        </w:rPr>
        <w:t>2</w:t>
      </w:r>
      <w:r w:rsidR="00857AF5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857AF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716CBB" w:rsidRDefault="004A4F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Отчет подготовлен в соответствии с ФЗ "Об образовании в Российской Федерации".</w:t>
      </w:r>
    </w:p>
    <w:p w:rsidR="00716CBB" w:rsidRDefault="004A4F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Цель отчета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857AF5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/202</w:t>
      </w:r>
      <w:r w:rsidR="00857AF5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716CBB" w:rsidRDefault="004A4F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Информация, представленная в докладе, является достоверной, отражает реальное состояние развития школы в 20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857AF5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/202</w:t>
      </w:r>
      <w:r w:rsidR="00857AF5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году. </w:t>
      </w:r>
    </w:p>
    <w:p w:rsidR="00716CBB" w:rsidRDefault="004A4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В публичном отчете рассмотрены вопросы организации образовательного процесса школы</w:t>
      </w:r>
      <w:r w:rsidR="00857AF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На основании проведенного анализа были сформулированы стратегические задачи для системы образования школы на 202</w:t>
      </w:r>
      <w:r w:rsidR="00857AF5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B2418"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857AF5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учебный год.</w:t>
      </w: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Общая характеристика образовательного учреждения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766DBA" w:rsidRDefault="0076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CA5A54" w:rsidRPr="00CA5A54" w:rsidRDefault="004A4F10" w:rsidP="00CA5A54">
      <w:pPr>
        <w:pStyle w:val="a4"/>
        <w:widowControl w:val="0"/>
        <w:numPr>
          <w:ilvl w:val="1"/>
          <w:numId w:val="19"/>
        </w:numPr>
        <w:tabs>
          <w:tab w:val="left" w:pos="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50658">
        <w:rPr>
          <w:rFonts w:ascii="Times New Roman" w:eastAsia="Times New Roman" w:hAnsi="Times New Roman" w:cs="Times New Roman"/>
          <w:b/>
          <w:sz w:val="24"/>
        </w:rPr>
        <w:t>Полное наименование учреждения</w:t>
      </w:r>
      <w:r w:rsidRPr="00D50658">
        <w:rPr>
          <w:rFonts w:ascii="Times New Roman" w:eastAsia="Times New Roman" w:hAnsi="Times New Roman" w:cs="Times New Roman"/>
          <w:sz w:val="24"/>
        </w:rPr>
        <w:t xml:space="preserve">: </w:t>
      </w:r>
      <w:r w:rsidR="00857AF5">
        <w:rPr>
          <w:rFonts w:ascii="Times New Roman" w:eastAsia="Times New Roman" w:hAnsi="Times New Roman" w:cs="Times New Roman"/>
          <w:sz w:val="24"/>
        </w:rPr>
        <w:t>Государственное бюджетное общеобразовательное учреждение</w:t>
      </w:r>
      <w:r w:rsidRPr="00D50658">
        <w:rPr>
          <w:rFonts w:ascii="Times New Roman" w:eastAsia="Times New Roman" w:hAnsi="Times New Roman" w:cs="Times New Roman"/>
          <w:sz w:val="24"/>
        </w:rPr>
        <w:t xml:space="preserve"> «</w:t>
      </w:r>
      <w:r w:rsidR="00CA5A54">
        <w:rPr>
          <w:rFonts w:ascii="Times New Roman" w:eastAsia="Times New Roman" w:hAnsi="Times New Roman" w:cs="Times New Roman"/>
          <w:sz w:val="24"/>
        </w:rPr>
        <w:t>Основная общеобразовательная школа с. п. Чемульга».</w:t>
      </w:r>
    </w:p>
    <w:p w:rsidR="00716CBB" w:rsidRDefault="00CA5A54" w:rsidP="00CA5A54">
      <w:pPr>
        <w:pStyle w:val="a4"/>
        <w:widowControl w:val="0"/>
        <w:numPr>
          <w:ilvl w:val="1"/>
          <w:numId w:val="19"/>
        </w:numPr>
        <w:tabs>
          <w:tab w:val="left" w:pos="720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Тип образовательного учреждения: </w:t>
      </w:r>
      <w:r w:rsidR="004A4F10">
        <w:rPr>
          <w:rFonts w:ascii="Times New Roman" w:eastAsia="Times New Roman" w:hAnsi="Times New Roman" w:cs="Times New Roman"/>
          <w:sz w:val="24"/>
        </w:rPr>
        <w:t>образовательное учреждение</w:t>
      </w:r>
      <w:r w:rsidR="004A4F10">
        <w:rPr>
          <w:rFonts w:ascii="Times New Roman" w:eastAsia="Times New Roman" w:hAnsi="Times New Roman" w:cs="Times New Roman"/>
          <w:b/>
          <w:sz w:val="24"/>
        </w:rPr>
        <w:t>.</w:t>
      </w:r>
    </w:p>
    <w:p w:rsidR="00716CBB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 образовательного учреждения</w:t>
      </w:r>
      <w:r>
        <w:rPr>
          <w:rFonts w:ascii="Times New Roman" w:eastAsia="Times New Roman" w:hAnsi="Times New Roman" w:cs="Times New Roman"/>
          <w:sz w:val="24"/>
        </w:rPr>
        <w:t>: основная общеобразовательная школа.</w:t>
      </w:r>
    </w:p>
    <w:p w:rsidR="00716CBB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Год основания: </w:t>
      </w:r>
      <w:r>
        <w:rPr>
          <w:rFonts w:ascii="Times New Roman" w:eastAsia="Times New Roman" w:hAnsi="Times New Roman" w:cs="Times New Roman"/>
          <w:sz w:val="24"/>
        </w:rPr>
        <w:t>Здание введено в эксплуатацию в 19</w:t>
      </w:r>
      <w:r w:rsidR="00CA5A54">
        <w:rPr>
          <w:rFonts w:ascii="Times New Roman" w:eastAsia="Times New Roman" w:hAnsi="Times New Roman" w:cs="Times New Roman"/>
          <w:sz w:val="24"/>
        </w:rPr>
        <w:t>64</w:t>
      </w:r>
      <w:r>
        <w:rPr>
          <w:rFonts w:ascii="Times New Roman" w:eastAsia="Times New Roman" w:hAnsi="Times New Roman" w:cs="Times New Roman"/>
          <w:sz w:val="24"/>
        </w:rPr>
        <w:t xml:space="preserve"> году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716CBB" w:rsidRDefault="00CA5A54">
      <w:pPr>
        <w:tabs>
          <w:tab w:val="left" w:pos="6540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</w:t>
      </w:r>
      <w:r w:rsidR="004A4F10">
        <w:rPr>
          <w:rFonts w:ascii="Times New Roman" w:eastAsia="Times New Roman" w:hAnsi="Times New Roman" w:cs="Times New Roman"/>
          <w:b/>
          <w:i/>
          <w:sz w:val="24"/>
        </w:rPr>
        <w:t xml:space="preserve">. ИНН </w:t>
      </w:r>
      <w:r>
        <w:rPr>
          <w:rFonts w:ascii="Times New Roman" w:eastAsia="Times New Roman" w:hAnsi="Times New Roman" w:cs="Times New Roman"/>
          <w:i/>
          <w:sz w:val="24"/>
        </w:rPr>
        <w:t>0603017822/</w:t>
      </w:r>
      <w:r w:rsidR="004A4F1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4A4F10" w:rsidRPr="00CA5A54">
        <w:rPr>
          <w:rFonts w:ascii="Times New Roman" w:eastAsia="Times New Roman" w:hAnsi="Times New Roman" w:cs="Times New Roman"/>
          <w:b/>
          <w:i/>
          <w:sz w:val="24"/>
        </w:rPr>
        <w:t>КПП</w:t>
      </w:r>
      <w:r w:rsidR="004A4F10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</w:rPr>
        <w:t>060301001</w:t>
      </w:r>
      <w:r w:rsidR="004A4F10">
        <w:rPr>
          <w:rFonts w:ascii="Times New Roman" w:eastAsia="Times New Roman" w:hAnsi="Times New Roman" w:cs="Times New Roman"/>
          <w:sz w:val="24"/>
        </w:rPr>
        <w:tab/>
      </w:r>
    </w:p>
    <w:p w:rsidR="00716CBB" w:rsidRDefault="00CA5A54">
      <w:pPr>
        <w:widowControl w:val="0"/>
        <w:tabs>
          <w:tab w:val="left" w:leader="underscore" w:pos="1331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. Лицензия: </w:t>
      </w:r>
      <w:r w:rsidR="004A4F10">
        <w:rPr>
          <w:rFonts w:ascii="Times New Roman" w:eastAsia="Times New Roman" w:hAnsi="Times New Roman" w:cs="Times New Roman"/>
          <w:sz w:val="24"/>
        </w:rPr>
        <w:t xml:space="preserve">серия </w:t>
      </w:r>
      <w:r w:rsidR="00766DBA">
        <w:rPr>
          <w:rFonts w:ascii="Times New Roman" w:eastAsia="Times New Roman" w:hAnsi="Times New Roman" w:cs="Times New Roman"/>
          <w:sz w:val="24"/>
        </w:rPr>
        <w:t>06</w:t>
      </w:r>
      <w:r w:rsidR="004A4F10">
        <w:rPr>
          <w:rFonts w:ascii="Times New Roman" w:eastAsia="Times New Roman" w:hAnsi="Times New Roman" w:cs="Times New Roman"/>
          <w:sz w:val="24"/>
        </w:rPr>
        <w:t xml:space="preserve"> Л01 </w:t>
      </w:r>
      <w:r w:rsidR="004A4F10">
        <w:rPr>
          <w:rFonts w:ascii="Segoe UI Symbol" w:eastAsia="Segoe UI Symbol" w:hAnsi="Segoe UI Symbol" w:cs="Segoe UI Symbol"/>
          <w:sz w:val="24"/>
        </w:rPr>
        <w:t>№</w:t>
      </w:r>
      <w:r w:rsidR="004A4F10">
        <w:rPr>
          <w:rFonts w:ascii="Times New Roman" w:eastAsia="Times New Roman" w:hAnsi="Times New Roman" w:cs="Times New Roman"/>
          <w:sz w:val="24"/>
        </w:rPr>
        <w:t xml:space="preserve"> 000</w:t>
      </w:r>
      <w:r w:rsidR="00766DBA">
        <w:rPr>
          <w:rFonts w:ascii="Times New Roman" w:eastAsia="Times New Roman" w:hAnsi="Times New Roman" w:cs="Times New Roman"/>
          <w:sz w:val="24"/>
        </w:rPr>
        <w:t>0414</w:t>
      </w:r>
      <w:r w:rsidR="004A4F10">
        <w:rPr>
          <w:rFonts w:ascii="Times New Roman" w:eastAsia="Times New Roman" w:hAnsi="Times New Roman" w:cs="Times New Roman"/>
          <w:sz w:val="24"/>
        </w:rPr>
        <w:t xml:space="preserve"> регистрационный </w:t>
      </w:r>
      <w:r w:rsidR="004A4F10">
        <w:rPr>
          <w:rFonts w:ascii="Segoe UI Symbol" w:eastAsia="Segoe UI Symbol" w:hAnsi="Segoe UI Symbol" w:cs="Segoe UI Symbol"/>
          <w:sz w:val="24"/>
        </w:rPr>
        <w:t>№</w:t>
      </w:r>
      <w:r w:rsidR="004A4F10">
        <w:rPr>
          <w:rFonts w:ascii="Times New Roman" w:eastAsia="Times New Roman" w:hAnsi="Times New Roman" w:cs="Times New Roman"/>
          <w:sz w:val="24"/>
        </w:rPr>
        <w:t xml:space="preserve"> </w:t>
      </w:r>
      <w:r w:rsidR="00766DBA">
        <w:rPr>
          <w:rFonts w:ascii="Times New Roman" w:eastAsia="Times New Roman" w:hAnsi="Times New Roman" w:cs="Times New Roman"/>
          <w:sz w:val="24"/>
        </w:rPr>
        <w:t>758 от 25.07.2017</w:t>
      </w:r>
      <w:r w:rsidR="004A4F10">
        <w:rPr>
          <w:rFonts w:ascii="Times New Roman" w:eastAsia="Times New Roman" w:hAnsi="Times New Roman" w:cs="Times New Roman"/>
          <w:sz w:val="24"/>
        </w:rPr>
        <w:t xml:space="preserve"> года, срок действия – бессрочно.</w:t>
      </w:r>
    </w:p>
    <w:p w:rsidR="00716CBB" w:rsidRPr="008B2418" w:rsidRDefault="00CA5A54" w:rsidP="008B2418">
      <w:pPr>
        <w:widowControl w:val="0"/>
        <w:tabs>
          <w:tab w:val="left" w:leader="underscore" w:pos="1331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="004A4F10">
        <w:rPr>
          <w:rFonts w:ascii="Times New Roman" w:eastAsia="Times New Roman" w:hAnsi="Times New Roman" w:cs="Times New Roman"/>
          <w:sz w:val="24"/>
        </w:rPr>
        <w:t xml:space="preserve">. </w:t>
      </w:r>
      <w:r w:rsidR="004A4F10">
        <w:rPr>
          <w:rFonts w:ascii="Times New Roman" w:eastAsia="Times New Roman" w:hAnsi="Times New Roman" w:cs="Times New Roman"/>
          <w:b/>
          <w:sz w:val="24"/>
        </w:rPr>
        <w:t>Аккредитация</w:t>
      </w:r>
      <w:r w:rsidR="004A4F10">
        <w:rPr>
          <w:rFonts w:ascii="Times New Roman" w:eastAsia="Times New Roman" w:hAnsi="Times New Roman" w:cs="Times New Roman"/>
          <w:sz w:val="24"/>
        </w:rPr>
        <w:t xml:space="preserve">: серия </w:t>
      </w:r>
      <w:r w:rsidR="00766DBA">
        <w:rPr>
          <w:rFonts w:ascii="Times New Roman" w:eastAsia="Times New Roman" w:hAnsi="Times New Roman" w:cs="Times New Roman"/>
          <w:sz w:val="24"/>
        </w:rPr>
        <w:t>06</w:t>
      </w:r>
      <w:r w:rsidR="004A4F10">
        <w:rPr>
          <w:rFonts w:ascii="Times New Roman" w:eastAsia="Times New Roman" w:hAnsi="Times New Roman" w:cs="Times New Roman"/>
          <w:sz w:val="24"/>
        </w:rPr>
        <w:t xml:space="preserve">А01  </w:t>
      </w:r>
      <w:r w:rsidR="004A4F10">
        <w:rPr>
          <w:rFonts w:ascii="Segoe UI Symbol" w:eastAsia="Segoe UI Symbol" w:hAnsi="Segoe UI Symbol" w:cs="Segoe UI Symbol"/>
          <w:sz w:val="24"/>
        </w:rPr>
        <w:t>№</w:t>
      </w:r>
      <w:r w:rsidR="004A4F10">
        <w:rPr>
          <w:rFonts w:ascii="Times New Roman" w:eastAsia="Times New Roman" w:hAnsi="Times New Roman" w:cs="Times New Roman"/>
          <w:sz w:val="24"/>
        </w:rPr>
        <w:t xml:space="preserve"> 0000</w:t>
      </w:r>
      <w:r w:rsidR="00766DBA">
        <w:rPr>
          <w:rFonts w:ascii="Times New Roman" w:eastAsia="Times New Roman" w:hAnsi="Times New Roman" w:cs="Times New Roman"/>
          <w:sz w:val="24"/>
        </w:rPr>
        <w:t>159</w:t>
      </w:r>
      <w:r w:rsidR="004A4F10">
        <w:rPr>
          <w:rFonts w:ascii="Times New Roman" w:eastAsia="Times New Roman" w:hAnsi="Times New Roman" w:cs="Times New Roman"/>
          <w:sz w:val="24"/>
        </w:rPr>
        <w:t xml:space="preserve">, регистрационный </w:t>
      </w:r>
      <w:r w:rsidR="004A4F10">
        <w:rPr>
          <w:rFonts w:ascii="Segoe UI Symbol" w:eastAsia="Segoe UI Symbol" w:hAnsi="Segoe UI Symbol" w:cs="Segoe UI Symbol"/>
          <w:sz w:val="24"/>
        </w:rPr>
        <w:t>№</w:t>
      </w:r>
      <w:r w:rsidR="004A4F10">
        <w:rPr>
          <w:rFonts w:ascii="Times New Roman" w:eastAsia="Times New Roman" w:hAnsi="Times New Roman" w:cs="Times New Roman"/>
          <w:sz w:val="24"/>
        </w:rPr>
        <w:t xml:space="preserve"> </w:t>
      </w:r>
      <w:r w:rsidR="00766DBA">
        <w:rPr>
          <w:rFonts w:ascii="Times New Roman" w:eastAsia="Times New Roman" w:hAnsi="Times New Roman" w:cs="Times New Roman"/>
          <w:sz w:val="24"/>
        </w:rPr>
        <w:t>361</w:t>
      </w:r>
      <w:r w:rsidR="004A4F10">
        <w:rPr>
          <w:rFonts w:ascii="Times New Roman" w:eastAsia="Times New Roman" w:hAnsi="Times New Roman" w:cs="Times New Roman"/>
          <w:sz w:val="24"/>
        </w:rPr>
        <w:t xml:space="preserve"> от </w:t>
      </w:r>
      <w:r w:rsidR="00766DBA">
        <w:rPr>
          <w:rFonts w:ascii="Times New Roman" w:eastAsia="Times New Roman" w:hAnsi="Times New Roman" w:cs="Times New Roman"/>
          <w:sz w:val="24"/>
        </w:rPr>
        <w:t xml:space="preserve">12 сентября </w:t>
      </w:r>
      <w:r w:rsidR="004A4F10">
        <w:rPr>
          <w:rFonts w:ascii="Times New Roman" w:eastAsia="Times New Roman" w:hAnsi="Times New Roman" w:cs="Times New Roman"/>
          <w:sz w:val="24"/>
        </w:rPr>
        <w:t xml:space="preserve">  20</w:t>
      </w:r>
      <w:r w:rsidR="00766DBA">
        <w:rPr>
          <w:rFonts w:ascii="Times New Roman" w:eastAsia="Times New Roman" w:hAnsi="Times New Roman" w:cs="Times New Roman"/>
          <w:sz w:val="24"/>
        </w:rPr>
        <w:t>17</w:t>
      </w:r>
      <w:r w:rsidR="004A4F10">
        <w:rPr>
          <w:rFonts w:ascii="Times New Roman" w:eastAsia="Times New Roman" w:hAnsi="Times New Roman" w:cs="Times New Roman"/>
          <w:sz w:val="24"/>
        </w:rPr>
        <w:t xml:space="preserve"> г., </w:t>
      </w:r>
      <w:r w:rsidR="008B2418">
        <w:rPr>
          <w:rFonts w:ascii="Times New Roman" w:eastAsia="Times New Roman" w:hAnsi="Times New Roman" w:cs="Times New Roman"/>
          <w:sz w:val="24"/>
        </w:rPr>
        <w:t>срок действия – бессрочно.</w:t>
      </w:r>
    </w:p>
    <w:p w:rsidR="00716CBB" w:rsidRDefault="00CA5A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.  Юридический адрес, телефон: </w:t>
      </w:r>
      <w:r w:rsidR="00766DBA">
        <w:rPr>
          <w:rFonts w:ascii="Times New Roman" w:eastAsia="Times New Roman" w:hAnsi="Times New Roman" w:cs="Times New Roman"/>
          <w:sz w:val="24"/>
        </w:rPr>
        <w:t>386250</w:t>
      </w:r>
      <w:r w:rsidR="004A4F10">
        <w:rPr>
          <w:rFonts w:ascii="Times New Roman" w:eastAsia="Times New Roman" w:hAnsi="Times New Roman" w:cs="Times New Roman"/>
          <w:sz w:val="24"/>
        </w:rPr>
        <w:t xml:space="preserve">, </w:t>
      </w:r>
      <w:r w:rsidR="00766DBA">
        <w:rPr>
          <w:rFonts w:ascii="Times New Roman" w:eastAsia="Times New Roman" w:hAnsi="Times New Roman" w:cs="Times New Roman"/>
          <w:sz w:val="24"/>
        </w:rPr>
        <w:t>Республика Ингушетия</w:t>
      </w:r>
      <w:r w:rsidR="004A4F10">
        <w:rPr>
          <w:rFonts w:ascii="Times New Roman" w:eastAsia="Times New Roman" w:hAnsi="Times New Roman" w:cs="Times New Roman"/>
          <w:sz w:val="24"/>
        </w:rPr>
        <w:t xml:space="preserve">, </w:t>
      </w:r>
      <w:r w:rsidR="00766DBA">
        <w:rPr>
          <w:rFonts w:ascii="Times New Roman" w:eastAsia="Times New Roman" w:hAnsi="Times New Roman" w:cs="Times New Roman"/>
          <w:sz w:val="24"/>
        </w:rPr>
        <w:t>Сунженский</w:t>
      </w:r>
      <w:r w:rsidR="004A4F10">
        <w:rPr>
          <w:rFonts w:ascii="Times New Roman" w:eastAsia="Times New Roman" w:hAnsi="Times New Roman" w:cs="Times New Roman"/>
          <w:sz w:val="24"/>
        </w:rPr>
        <w:t xml:space="preserve"> район, с.</w:t>
      </w:r>
      <w:r w:rsidR="00766DBA">
        <w:rPr>
          <w:rFonts w:ascii="Times New Roman" w:eastAsia="Times New Roman" w:hAnsi="Times New Roman" w:cs="Times New Roman"/>
          <w:sz w:val="24"/>
        </w:rPr>
        <w:t>п. Чемульга</w:t>
      </w:r>
      <w:r w:rsidR="004A4F10">
        <w:rPr>
          <w:rFonts w:ascii="Times New Roman" w:eastAsia="Times New Roman" w:hAnsi="Times New Roman" w:cs="Times New Roman"/>
          <w:sz w:val="24"/>
        </w:rPr>
        <w:t xml:space="preserve">,  ул. </w:t>
      </w:r>
      <w:r w:rsidR="00766DBA">
        <w:rPr>
          <w:rFonts w:ascii="Times New Roman" w:eastAsia="Times New Roman" w:hAnsi="Times New Roman" w:cs="Times New Roman"/>
          <w:sz w:val="24"/>
        </w:rPr>
        <w:t>Школьная</w:t>
      </w:r>
      <w:r w:rsidR="004A4F10">
        <w:rPr>
          <w:rFonts w:ascii="Times New Roman" w:eastAsia="Times New Roman" w:hAnsi="Times New Roman" w:cs="Times New Roman"/>
          <w:sz w:val="24"/>
        </w:rPr>
        <w:t xml:space="preserve">,  </w:t>
      </w:r>
      <w:r w:rsidR="00766DBA">
        <w:rPr>
          <w:rFonts w:ascii="Times New Roman" w:eastAsia="Times New Roman" w:hAnsi="Times New Roman" w:cs="Times New Roman"/>
          <w:sz w:val="24"/>
        </w:rPr>
        <w:t>1А</w:t>
      </w:r>
      <w:r w:rsidR="004A4F10">
        <w:rPr>
          <w:rFonts w:ascii="Times New Roman" w:eastAsia="Times New Roman" w:hAnsi="Times New Roman" w:cs="Times New Roman"/>
          <w:sz w:val="24"/>
        </w:rPr>
        <w:t>,  8(</w:t>
      </w:r>
      <w:r w:rsidR="00766DBA">
        <w:rPr>
          <w:rFonts w:ascii="Times New Roman" w:eastAsia="Times New Roman" w:hAnsi="Times New Roman" w:cs="Times New Roman"/>
          <w:sz w:val="24"/>
        </w:rPr>
        <w:t>962)646 7</w:t>
      </w:r>
      <w:r w:rsidR="00A17C1C">
        <w:rPr>
          <w:rFonts w:ascii="Times New Roman" w:eastAsia="Times New Roman" w:hAnsi="Times New Roman" w:cs="Times New Roman"/>
          <w:sz w:val="24"/>
        </w:rPr>
        <w:t xml:space="preserve">0 </w:t>
      </w:r>
      <w:r w:rsidR="00766DBA">
        <w:rPr>
          <w:rFonts w:ascii="Times New Roman" w:eastAsia="Times New Roman" w:hAnsi="Times New Roman" w:cs="Times New Roman"/>
          <w:sz w:val="24"/>
        </w:rPr>
        <w:t>45</w:t>
      </w:r>
      <w:r w:rsidR="004A4F10">
        <w:rPr>
          <w:rFonts w:ascii="Times New Roman" w:eastAsia="Times New Roman" w:hAnsi="Times New Roman" w:cs="Times New Roman"/>
          <w:sz w:val="24"/>
        </w:rPr>
        <w:t xml:space="preserve">.                                                                                    </w:t>
      </w:r>
    </w:p>
    <w:p w:rsidR="00716CBB" w:rsidRDefault="00CA5A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</w:t>
      </w:r>
      <w:r w:rsidR="004A4F10">
        <w:rPr>
          <w:rFonts w:ascii="Times New Roman" w:eastAsia="Times New Roman" w:hAnsi="Times New Roman" w:cs="Times New Roman"/>
          <w:b/>
          <w:sz w:val="24"/>
        </w:rPr>
        <w:t>. Фактический адрес, телефон</w:t>
      </w:r>
      <w:r w:rsidR="00766DBA">
        <w:rPr>
          <w:rFonts w:ascii="Times New Roman" w:eastAsia="Times New Roman" w:hAnsi="Times New Roman" w:cs="Times New Roman"/>
          <w:sz w:val="24"/>
        </w:rPr>
        <w:t>386250, Республика Ингушетия, Сунженский район, с.п. Чемульга,  ул. Школьная,  1А,  8(962)646 7</w:t>
      </w:r>
      <w:r w:rsidR="00A17C1C">
        <w:rPr>
          <w:rFonts w:ascii="Times New Roman" w:eastAsia="Times New Roman" w:hAnsi="Times New Roman" w:cs="Times New Roman"/>
          <w:sz w:val="24"/>
        </w:rPr>
        <w:t xml:space="preserve">0 </w:t>
      </w:r>
      <w:r w:rsidR="00766DBA">
        <w:rPr>
          <w:rFonts w:ascii="Times New Roman" w:eastAsia="Times New Roman" w:hAnsi="Times New Roman" w:cs="Times New Roman"/>
          <w:sz w:val="24"/>
        </w:rPr>
        <w:t xml:space="preserve">45.                                                                                    </w:t>
      </w:r>
    </w:p>
    <w:p w:rsidR="00716CBB" w:rsidRPr="006A1FB5" w:rsidRDefault="00CA5A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. Учредители: </w:t>
      </w:r>
      <w:r w:rsidR="00766DBA">
        <w:rPr>
          <w:rFonts w:ascii="Times New Roman" w:eastAsia="Times New Roman" w:hAnsi="Times New Roman" w:cs="Times New Roman"/>
          <w:sz w:val="24"/>
        </w:rPr>
        <w:t>Министерство образования и науки Республики Ингушетия.</w:t>
      </w:r>
    </w:p>
    <w:p w:rsidR="00716CBB" w:rsidRPr="006A1FB5" w:rsidRDefault="00716C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Аннотация.</w:t>
      </w:r>
    </w:p>
    <w:p w:rsidR="00F4084A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Публичный доклад директора </w:t>
      </w:r>
      <w:r w:rsidR="009509A1">
        <w:rPr>
          <w:rFonts w:ascii="Times New Roman" w:eastAsia="Times New Roman" w:hAnsi="Times New Roman" w:cs="Times New Roman"/>
          <w:sz w:val="24"/>
        </w:rPr>
        <w:t>ГБ</w:t>
      </w:r>
      <w:r>
        <w:rPr>
          <w:rFonts w:ascii="Times New Roman" w:eastAsia="Times New Roman" w:hAnsi="Times New Roman" w:cs="Times New Roman"/>
          <w:sz w:val="24"/>
        </w:rPr>
        <w:t xml:space="preserve">ОУ «ООШ с. </w:t>
      </w:r>
      <w:r w:rsidR="009509A1">
        <w:rPr>
          <w:rFonts w:ascii="Times New Roman" w:eastAsia="Times New Roman" w:hAnsi="Times New Roman" w:cs="Times New Roman"/>
          <w:sz w:val="24"/>
        </w:rPr>
        <w:t>п. Чемульга</w:t>
      </w:r>
      <w:r>
        <w:rPr>
          <w:rFonts w:ascii="Times New Roman" w:eastAsia="Times New Roman" w:hAnsi="Times New Roman" w:cs="Times New Roman"/>
          <w:sz w:val="24"/>
        </w:rPr>
        <w:t>»  представляет собой отчет коллектива об образова</w:t>
      </w:r>
      <w:r w:rsidR="00114679">
        <w:rPr>
          <w:rFonts w:ascii="Times New Roman" w:eastAsia="Times New Roman" w:hAnsi="Times New Roman" w:cs="Times New Roman"/>
          <w:sz w:val="24"/>
        </w:rPr>
        <w:t>тельной деятельности школы в 202</w:t>
      </w:r>
      <w:r w:rsidR="009509A1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-202</w:t>
      </w:r>
      <w:r w:rsidR="009509A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учебном году. Доклад подготовлен рабочей группой, включающей в себя директора, заместителя директора по учебно-воспитательной работе, членов Управляющего совета, членов педагогического коллектива школы. 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цель учреждения</w:t>
      </w:r>
      <w:r>
        <w:rPr>
          <w:rFonts w:ascii="Times New Roman" w:eastAsia="Times New Roman" w:hAnsi="Times New Roman" w:cs="Times New Roman"/>
          <w:sz w:val="24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Основными задачами учреждения являются: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2. Повышение качества образовательного процесса через: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осуществление компетентностного подхода в обучении и воспитании;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применение информационно-коммуникационных технологий в урочном процессе и внеурочной деятельности;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обеспечение усвоения обучающимися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 работу с обучающимися по подготовке к сдаче выпускных экзаменов в формате ГИА;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lastRenderedPageBreak/>
        <w:t>- формирование положительной мотивации обучающихся к учебной деятельности;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-осуществление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3.Формирование  мотивационной среды к здоровому образу жизни у педагогов, учащихся и родителей.</w:t>
      </w:r>
    </w:p>
    <w:p w:rsidR="00716CBB" w:rsidRPr="00BB1957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B1957">
        <w:rPr>
          <w:rFonts w:ascii="Times New Roman" w:eastAsia="Times New Roman" w:hAnsi="Times New Roman" w:cs="Times New Roman"/>
          <w:sz w:val="24"/>
        </w:rPr>
        <w:t>4.Создание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D50658" w:rsidRPr="00D50658" w:rsidRDefault="004A4F10" w:rsidP="00D50658">
      <w:pPr>
        <w:widowControl w:val="0"/>
        <w:tabs>
          <w:tab w:val="left" w:pos="1998"/>
        </w:tabs>
        <w:autoSpaceDE w:val="0"/>
        <w:autoSpaceDN w:val="0"/>
        <w:spacing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5.</w:t>
      </w:r>
      <w:r w:rsidR="00D50658" w:rsidRPr="00D50658">
        <w:rPr>
          <w:sz w:val="28"/>
        </w:rPr>
        <w:t xml:space="preserve"> </w:t>
      </w:r>
      <w:r w:rsidR="00D50658">
        <w:rPr>
          <w:rFonts w:ascii="Times New Roman" w:hAnsi="Times New Roman" w:cs="Times New Roman"/>
          <w:sz w:val="24"/>
          <w:szCs w:val="24"/>
        </w:rPr>
        <w:t>О</w:t>
      </w:r>
      <w:r w:rsidR="00D50658" w:rsidRPr="00D50658">
        <w:rPr>
          <w:rFonts w:ascii="Times New Roman" w:hAnsi="Times New Roman" w:cs="Times New Roman"/>
          <w:sz w:val="24"/>
          <w:szCs w:val="24"/>
        </w:rPr>
        <w:t>рганизовать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целенаправленную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деятельность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педагогического</w:t>
      </w:r>
      <w:r w:rsidR="00D50658" w:rsidRPr="00D50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коллектива</w:t>
      </w:r>
      <w:r w:rsidR="00D50658" w:rsidRPr="00D50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по переходу</w:t>
      </w:r>
      <w:r w:rsidR="00D50658" w:rsidRPr="00D50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на</w:t>
      </w:r>
      <w:r w:rsidR="00D50658" w:rsidRPr="00D50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обновленные</w:t>
      </w:r>
      <w:r w:rsidR="00D50658" w:rsidRPr="00D50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стандарты: ФГОС НОО</w:t>
      </w:r>
      <w:r w:rsidR="00D50658" w:rsidRPr="00D506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и</w:t>
      </w:r>
      <w:r w:rsidR="00D50658" w:rsidRPr="00D506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0658" w:rsidRPr="00D50658">
        <w:rPr>
          <w:rFonts w:ascii="Times New Roman" w:hAnsi="Times New Roman" w:cs="Times New Roman"/>
          <w:sz w:val="24"/>
          <w:szCs w:val="24"/>
        </w:rPr>
        <w:t>ООО;</w:t>
      </w:r>
    </w:p>
    <w:p w:rsidR="00716CBB" w:rsidRDefault="00D5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4A4F10" w:rsidRPr="00BB1957">
        <w:rPr>
          <w:rFonts w:ascii="Times New Roman" w:eastAsia="Times New Roman" w:hAnsi="Times New Roman" w:cs="Times New Roman"/>
          <w:sz w:val="24"/>
        </w:rPr>
        <w:t>Приведение материально-технического обеспечения образовательного процесса в соответствие с современными требованиями.</w:t>
      </w:r>
    </w:p>
    <w:p w:rsidR="00185503" w:rsidRPr="00BB1957" w:rsidRDefault="0018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Общая характеристика общеобразовательного учреждения и условий его функционирования.</w:t>
      </w:r>
    </w:p>
    <w:p w:rsidR="00716CBB" w:rsidRDefault="00F40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ГБОУ</w:t>
      </w:r>
      <w:r w:rsidR="004A4F10">
        <w:rPr>
          <w:rFonts w:ascii="Times New Roman" w:eastAsia="Times New Roman" w:hAnsi="Times New Roman" w:cs="Times New Roman"/>
          <w:sz w:val="24"/>
        </w:rPr>
        <w:t xml:space="preserve"> «ООШ с. </w:t>
      </w:r>
      <w:r>
        <w:rPr>
          <w:rFonts w:ascii="Times New Roman" w:eastAsia="Times New Roman" w:hAnsi="Times New Roman" w:cs="Times New Roman"/>
          <w:sz w:val="24"/>
        </w:rPr>
        <w:t>п. Чемульга</w:t>
      </w:r>
      <w:r w:rsidR="004A4F10">
        <w:rPr>
          <w:rFonts w:ascii="Times New Roman" w:eastAsia="Times New Roman" w:hAnsi="Times New Roman" w:cs="Times New Roman"/>
          <w:sz w:val="24"/>
        </w:rPr>
        <w:t xml:space="preserve">» функционирует с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1964г.</w:t>
      </w:r>
      <w:r w:rsidR="004A4F10"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4A4F10">
        <w:rPr>
          <w:rFonts w:ascii="Times New Roman" w:eastAsia="Times New Roman" w:hAnsi="Times New Roman" w:cs="Times New Roman"/>
          <w:sz w:val="24"/>
        </w:rPr>
        <w:t xml:space="preserve">года, мощностью </w:t>
      </w:r>
      <w:r>
        <w:rPr>
          <w:rFonts w:ascii="Times New Roman" w:eastAsia="Times New Roman" w:hAnsi="Times New Roman" w:cs="Times New Roman"/>
          <w:sz w:val="24"/>
        </w:rPr>
        <w:t>50</w:t>
      </w:r>
      <w:r w:rsidR="004A4F10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A4F10">
        <w:rPr>
          <w:rFonts w:ascii="Times New Roman" w:eastAsia="Times New Roman" w:hAnsi="Times New Roman" w:cs="Times New Roman"/>
          <w:sz w:val="24"/>
        </w:rPr>
        <w:t>человек.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Учредитель школы </w:t>
      </w:r>
      <w:r w:rsidRPr="006A1FB5">
        <w:rPr>
          <w:rFonts w:ascii="Times New Roman" w:eastAsia="Times New Roman" w:hAnsi="Times New Roman" w:cs="Times New Roman"/>
          <w:sz w:val="24"/>
        </w:rPr>
        <w:t xml:space="preserve">– </w:t>
      </w:r>
      <w:r w:rsidR="00F4084A">
        <w:rPr>
          <w:rFonts w:ascii="Times New Roman" w:eastAsia="Times New Roman" w:hAnsi="Times New Roman" w:cs="Times New Roman"/>
          <w:sz w:val="24"/>
        </w:rPr>
        <w:t>Министерство образования и науки Республики Ингушетия</w:t>
      </w:r>
      <w:r w:rsidRPr="006A1FB5">
        <w:rPr>
          <w:rFonts w:ascii="Times New Roman" w:eastAsia="Times New Roman" w:hAnsi="Times New Roman" w:cs="Times New Roman"/>
          <w:sz w:val="24"/>
        </w:rPr>
        <w:t>. Учредитель</w:t>
      </w:r>
      <w:r>
        <w:rPr>
          <w:rFonts w:ascii="Times New Roman" w:eastAsia="Times New Roman" w:hAnsi="Times New Roman" w:cs="Times New Roman"/>
          <w:sz w:val="24"/>
        </w:rPr>
        <w:t xml:space="preserve"> закрепляет за школой объекты собственности на правах  оперативного управления. Учредитель заключает договор со школой, определяет порядок  приема граждан в школу, утверждает Устав, назначает директора, контролирует  финансово-хозяйственную  деятельность.</w:t>
      </w:r>
    </w:p>
    <w:p w:rsidR="00716CBB" w:rsidRDefault="004A4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документами, регламентирующими работу школы, являются: Конституция РФ, Гражданский кодекс РФ, Федеральный Закон РФ от 29 декабря 2012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273-ФЗ «Об образовании в Российской Федерации», Указы, распоряжения Президента РФ, постановления  и распоряжения  Правительства РФ, Устав и локальные акты школы. 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Организационно-правовая форма  школы – </w:t>
      </w:r>
      <w:r w:rsidR="001C10F7">
        <w:rPr>
          <w:rFonts w:ascii="Times New Roman" w:eastAsia="Times New Roman" w:hAnsi="Times New Roman" w:cs="Times New Roman"/>
          <w:sz w:val="24"/>
        </w:rPr>
        <w:t>государственное бюджетное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учреждение. </w:t>
      </w:r>
    </w:p>
    <w:p w:rsidR="00716CBB" w:rsidRDefault="0011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В 202</w:t>
      </w:r>
      <w:r w:rsidR="00BE7DF1">
        <w:rPr>
          <w:rFonts w:ascii="Times New Roman" w:eastAsia="Times New Roman" w:hAnsi="Times New Roman" w:cs="Times New Roman"/>
          <w:sz w:val="24"/>
        </w:rPr>
        <w:t>3</w:t>
      </w:r>
      <w:r w:rsidR="004A4F10">
        <w:rPr>
          <w:rFonts w:ascii="Times New Roman" w:eastAsia="Times New Roman" w:hAnsi="Times New Roman" w:cs="Times New Roman"/>
          <w:sz w:val="24"/>
        </w:rPr>
        <w:t>-202</w:t>
      </w:r>
      <w:r w:rsidR="00BE7DF1">
        <w:rPr>
          <w:rFonts w:ascii="Times New Roman" w:eastAsia="Times New Roman" w:hAnsi="Times New Roman" w:cs="Times New Roman"/>
          <w:sz w:val="24"/>
        </w:rPr>
        <w:t>4</w:t>
      </w:r>
      <w:r w:rsidR="004A4F10">
        <w:rPr>
          <w:rFonts w:ascii="Times New Roman" w:eastAsia="Times New Roman" w:hAnsi="Times New Roman" w:cs="Times New Roman"/>
          <w:sz w:val="24"/>
        </w:rPr>
        <w:t xml:space="preserve"> учебном году учреждение  работало  в режиме   6-дневной рабочей недели для учащихся 5-9 классов.</w:t>
      </w:r>
    </w:p>
    <w:p w:rsidR="00716CBB" w:rsidRDefault="004A4F10">
      <w:pPr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Структура управления образовательным учреждением, включая органы самоуправления</w:t>
      </w:r>
    </w:p>
    <w:p w:rsidR="00716CBB" w:rsidRDefault="004A4F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Управляющий совет, 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педагогический совет (собирается 6-8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В школе  работает Управляющий совет, в который вошли родители, учителя. Председатель Управляющего Совета – </w:t>
      </w:r>
      <w:r w:rsidR="00BE7DF1">
        <w:rPr>
          <w:rFonts w:ascii="Times New Roman" w:eastAsia="Times New Roman" w:hAnsi="Times New Roman" w:cs="Times New Roman"/>
          <w:sz w:val="24"/>
        </w:rPr>
        <w:t>Ферзаули Малижа Исаевна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16CBB" w:rsidRDefault="004A4F10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реализуемых образовательных программах </w:t>
      </w:r>
      <w:r>
        <w:rPr>
          <w:rFonts w:ascii="Times New Roman" w:eastAsia="Times New Roman" w:hAnsi="Times New Roman" w:cs="Times New Roman"/>
          <w:sz w:val="24"/>
        </w:rPr>
        <w:t>(по приложению к лицензии)</w:t>
      </w:r>
    </w:p>
    <w:p w:rsidR="00716CBB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037"/>
      </w:tblGrid>
      <w:tr w:rsidR="00716CBB" w:rsidTr="00BE7DF1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образования</w:t>
            </w:r>
          </w:p>
        </w:tc>
      </w:tr>
      <w:tr w:rsidR="00716CBB" w:rsidTr="00BE7DF1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образование</w:t>
            </w:r>
          </w:p>
        </w:tc>
      </w:tr>
      <w:tr w:rsidR="00716CBB" w:rsidTr="00BE7DF1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образования</w:t>
            </w:r>
          </w:p>
        </w:tc>
      </w:tr>
      <w:tr w:rsidR="00716CBB" w:rsidTr="00BE7DF1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BE7DF1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A4F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716CBB" w:rsidTr="00BE7DF1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BE7DF1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A4F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Основное общее образование</w:t>
            </w:r>
          </w:p>
        </w:tc>
      </w:tr>
      <w:tr w:rsidR="00716CBB" w:rsidTr="00BE7DF1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 образование</w:t>
            </w:r>
          </w:p>
        </w:tc>
      </w:tr>
      <w:tr w:rsidR="00716CBB" w:rsidTr="00BE7DF1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Подвиды</w:t>
            </w:r>
          </w:p>
        </w:tc>
      </w:tr>
      <w:tr w:rsidR="00716CBB" w:rsidTr="00BE7DF1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 детей и взрослых</w:t>
            </w:r>
          </w:p>
        </w:tc>
      </w:tr>
    </w:tbl>
    <w:p w:rsidR="00716CBB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p w:rsidR="00716CBB" w:rsidRDefault="004A4F10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 Руководители образовательного учреждения</w:t>
      </w:r>
    </w:p>
    <w:p w:rsidR="00716CBB" w:rsidRDefault="004A4F10">
      <w:pPr>
        <w:widowControl w:val="0"/>
        <w:numPr>
          <w:ilvl w:val="0"/>
          <w:numId w:val="2"/>
        </w:numPr>
        <w:tabs>
          <w:tab w:val="left" w:pos="720"/>
          <w:tab w:val="left" w:pos="180"/>
        </w:tabs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Директор </w:t>
      </w:r>
      <w:r w:rsidR="00BE7DF1">
        <w:rPr>
          <w:rFonts w:ascii="Times New Roman" w:eastAsia="Times New Roman" w:hAnsi="Times New Roman" w:cs="Times New Roman"/>
          <w:b/>
          <w:sz w:val="24"/>
        </w:rPr>
        <w:t>Амриева Марина Даламбековна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телефон </w:t>
      </w:r>
      <w:r w:rsidR="00362F65">
        <w:rPr>
          <w:rFonts w:ascii="Times New Roman" w:eastAsia="Times New Roman" w:hAnsi="Times New Roman" w:cs="Times New Roman"/>
          <w:b/>
          <w:sz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96</w:t>
      </w:r>
      <w:r w:rsidR="00BE7DF1">
        <w:rPr>
          <w:rFonts w:ascii="Times New Roman" w:eastAsia="Times New Roman" w:hAnsi="Times New Roman" w:cs="Times New Roman"/>
          <w:b/>
          <w:sz w:val="24"/>
          <w:u w:val="single"/>
        </w:rPr>
        <w:t>26467045</w:t>
      </w:r>
    </w:p>
    <w:p w:rsidR="00716CBB" w:rsidRDefault="004A4F10">
      <w:pPr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Заместитель директора по учебно-воспитательной работе </w:t>
      </w:r>
      <w:r w:rsidR="00BE7DF1">
        <w:rPr>
          <w:rFonts w:ascii="Times New Roman" w:eastAsia="Times New Roman" w:hAnsi="Times New Roman" w:cs="Times New Roman"/>
          <w:b/>
          <w:sz w:val="24"/>
        </w:rPr>
        <w:t>Терхоева Лариса Махамбековна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B145DC">
        <w:rPr>
          <w:rFonts w:ascii="Times New Roman" w:eastAsia="Times New Roman" w:hAnsi="Times New Roman" w:cs="Times New Roman"/>
          <w:sz w:val="24"/>
        </w:rPr>
        <w:t xml:space="preserve">телефон </w:t>
      </w:r>
      <w:r w:rsidR="00362F65" w:rsidRPr="00B145DC">
        <w:rPr>
          <w:rFonts w:ascii="Times New Roman" w:eastAsia="Times New Roman" w:hAnsi="Times New Roman" w:cs="Times New Roman"/>
          <w:b/>
          <w:sz w:val="24"/>
          <w:u w:val="single"/>
        </w:rPr>
        <w:t>8</w:t>
      </w:r>
      <w:r w:rsidR="00B145DC" w:rsidRPr="00B145DC">
        <w:rPr>
          <w:rFonts w:ascii="Times New Roman" w:eastAsia="Times New Roman" w:hAnsi="Times New Roman" w:cs="Times New Roman"/>
          <w:b/>
          <w:sz w:val="24"/>
          <w:u w:val="single"/>
        </w:rPr>
        <w:t>9</w:t>
      </w:r>
      <w:r w:rsidR="00BE7DF1">
        <w:rPr>
          <w:rFonts w:ascii="Times New Roman" w:eastAsia="Times New Roman" w:hAnsi="Times New Roman" w:cs="Times New Roman"/>
          <w:b/>
          <w:sz w:val="24"/>
          <w:u w:val="single"/>
        </w:rPr>
        <w:t>633988031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Основные функции:</w:t>
      </w: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-организ</w:t>
      </w:r>
      <w:r w:rsidR="00114679">
        <w:rPr>
          <w:rFonts w:ascii="Times New Roman" w:eastAsia="Times New Roman" w:hAnsi="Times New Roman" w:cs="Times New Roman"/>
          <w:sz w:val="24"/>
          <w:u w:val="single"/>
        </w:rPr>
        <w:t>ация, контроль  образовательного (учебно-воспитательного)  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процесса   в   школе; </w:t>
      </w: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-  руководство деятельностью педагогического коллектива; 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185503" w:rsidRDefault="0018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Default="0071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Default="004A4F10">
      <w:pPr>
        <w:widowControl w:val="0"/>
        <w:numPr>
          <w:ilvl w:val="0"/>
          <w:numId w:val="3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СТРУКТУРА ОБРАЗОВАТЕЛЬНОГО УЧРЕЖДЕНИЯ</w:t>
      </w:r>
    </w:p>
    <w:p w:rsidR="00716CBB" w:rsidRDefault="00716CBB">
      <w:pPr>
        <w:widowControl w:val="0"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16CBB" w:rsidRDefault="004A4F10" w:rsidP="00114679">
      <w:pPr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контингенте учащихся </w:t>
      </w:r>
    </w:p>
    <w:p w:rsidR="00716CBB" w:rsidRDefault="001146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</w:t>
      </w:r>
      <w:r w:rsidR="00CA0092">
        <w:rPr>
          <w:rFonts w:ascii="Times New Roman" w:eastAsia="Times New Roman" w:hAnsi="Times New Roman" w:cs="Times New Roman"/>
          <w:b/>
          <w:sz w:val="24"/>
        </w:rPr>
        <w:t>3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 – 202</w:t>
      </w:r>
      <w:r w:rsidR="00CA0092">
        <w:rPr>
          <w:rFonts w:ascii="Times New Roman" w:eastAsia="Times New Roman" w:hAnsi="Times New Roman" w:cs="Times New Roman"/>
          <w:b/>
          <w:sz w:val="24"/>
        </w:rPr>
        <w:t>4</w:t>
      </w:r>
      <w:r w:rsidR="004A4F10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716CBB" w:rsidRDefault="00716C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1276"/>
        <w:gridCol w:w="1278"/>
        <w:gridCol w:w="1134"/>
        <w:gridCol w:w="993"/>
      </w:tblGrid>
      <w:tr w:rsidR="00716CB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33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9"/>
            </w:pPr>
            <w:r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3"/>
            </w:pPr>
            <w:r>
              <w:rPr>
                <w:rFonts w:ascii="Times New Roman" w:eastAsia="Times New Roman" w:hAnsi="Times New Roman" w:cs="Times New Roman"/>
                <w:sz w:val="24"/>
              </w:rPr>
              <w:t>3 ступень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716CBB" w:rsidRDefault="004A4F10">
            <w:pPr>
              <w:spacing w:after="0" w:line="240" w:lineRule="auto"/>
              <w:ind w:right="-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ОУ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114679" w:rsidRDefault="00CA0092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CA0092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CA0092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 классов/средняя наполняемость классов, в том числе:</w:t>
            </w:r>
          </w:p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CA0092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CA0092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Default="00CA0092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105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CA0092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CA0092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:rsidR="00716CBB" w:rsidRDefault="00716CBB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</w:rPr>
      </w:pPr>
    </w:p>
    <w:p w:rsidR="00716CBB" w:rsidRDefault="004A4F10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Продолжительность учебного времени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1984"/>
        <w:gridCol w:w="2943"/>
      </w:tblGrid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71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9"/>
            </w:pPr>
            <w:r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учебной недели (дней)</w:t>
            </w:r>
          </w:p>
          <w:p w:rsidR="00716CBB" w:rsidRDefault="00716CBB">
            <w:pPr>
              <w:spacing w:after="0" w:line="240" w:lineRule="auto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34394">
              <w:rPr>
                <w:rFonts w:ascii="Times New Roman" w:eastAsia="Times New Roman" w:hAnsi="Times New Roman" w:cs="Times New Roman"/>
                <w:sz w:val="24"/>
              </w:rPr>
              <w:t xml:space="preserve"> дней в 1 классе</w:t>
            </w:r>
          </w:p>
          <w:p w:rsidR="00716CBB" w:rsidRDefault="00716CBB">
            <w:pPr>
              <w:spacing w:after="0" w:line="240" w:lineRule="auto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834394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дней в 3</w:t>
            </w:r>
            <w:r w:rsidR="004A4F10">
              <w:rPr>
                <w:rFonts w:ascii="Times New Roman" w:eastAsia="Times New Roman" w:hAnsi="Times New Roman" w:cs="Times New Roman"/>
                <w:sz w:val="24"/>
              </w:rPr>
              <w:t>-9 классах</w:t>
            </w:r>
          </w:p>
          <w:p w:rsidR="00716CBB" w:rsidRDefault="00716CBB">
            <w:pPr>
              <w:spacing w:after="0" w:line="240" w:lineRule="auto"/>
              <w:ind w:right="-63"/>
            </w:pP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уроков (мин)</w:t>
            </w:r>
          </w:p>
          <w:p w:rsidR="00716CBB" w:rsidRDefault="00716CBB">
            <w:pPr>
              <w:spacing w:after="0" w:line="240" w:lineRule="auto"/>
              <w:ind w:right="-71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35мин. (1 класс)</w:t>
            </w:r>
          </w:p>
          <w:p w:rsidR="00716CBB" w:rsidRDefault="00716CBB">
            <w:pPr>
              <w:spacing w:after="0" w:line="240" w:lineRule="auto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мин.</w:t>
            </w:r>
            <w:r w:rsidR="00834394">
              <w:rPr>
                <w:rFonts w:ascii="Times New Roman" w:eastAsia="Times New Roman" w:hAnsi="Times New Roman" w:cs="Times New Roman"/>
                <w:sz w:val="24"/>
              </w:rPr>
              <w:t>(3-9 классы)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Минимальная </w:t>
            </w:r>
            <w:r w:rsidR="0030340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Минимальная </w:t>
            </w:r>
            <w:r w:rsidR="0030340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20</w:t>
            </w:r>
          </w:p>
        </w:tc>
      </w:tr>
      <w:tr w:rsidR="00716CBB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71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Периодичность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  <w:p w:rsidR="00716CBB" w:rsidRDefault="00716CBB">
            <w:pPr>
              <w:spacing w:after="0" w:line="240" w:lineRule="auto"/>
              <w:ind w:right="-67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4A4F10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</w:tr>
    </w:tbl>
    <w:p w:rsidR="00716CBB" w:rsidRDefault="00716CB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16CBB" w:rsidRDefault="004A4F10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ОРГАНИЗАЦИЯ И СОДЕРЖАНИЕ ОБРАЗОВАТЕЛЬНОГО ПРОЦЕССА</w:t>
      </w:r>
    </w:p>
    <w:p w:rsidR="00716CBB" w:rsidRDefault="00716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16CBB" w:rsidRDefault="004A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Режим работы учреждения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</w:rPr>
        <w:t xml:space="preserve">сменность занятий </w:t>
      </w:r>
      <w:r>
        <w:rPr>
          <w:rFonts w:ascii="Times New Roman" w:eastAsia="Times New Roman" w:hAnsi="Times New Roman" w:cs="Times New Roman"/>
          <w:sz w:val="24"/>
        </w:rPr>
        <w:t xml:space="preserve">Учреждение занимается в </w:t>
      </w:r>
      <w:r w:rsidR="00303403">
        <w:rPr>
          <w:rFonts w:ascii="Times New Roman" w:eastAsia="Times New Roman" w:hAnsi="Times New Roman" w:cs="Times New Roman"/>
          <w:sz w:val="24"/>
        </w:rPr>
        <w:t>2 смены</w:t>
      </w:r>
    </w:p>
    <w:p w:rsidR="00716CBB" w:rsidRDefault="003034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Начало уроков – 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</w:rPr>
        <w:t>-смена в 8:0</w:t>
      </w:r>
      <w:r w:rsidR="004A4F10">
        <w:rPr>
          <w:rFonts w:ascii="Times New Roman" w:eastAsia="Times New Roman" w:hAnsi="Times New Roman" w:cs="Times New Roman"/>
          <w:sz w:val="24"/>
        </w:rPr>
        <w:t>0</w:t>
      </w:r>
      <w:r w:rsidR="00313C54">
        <w:rPr>
          <w:rFonts w:ascii="Times New Roman" w:eastAsia="Times New Roman" w:hAnsi="Times New Roman" w:cs="Times New Roman"/>
          <w:sz w:val="24"/>
        </w:rPr>
        <w:t>, кроме</w:t>
      </w:r>
      <w:r>
        <w:rPr>
          <w:rFonts w:ascii="Times New Roman" w:eastAsia="Times New Roman" w:hAnsi="Times New Roman" w:cs="Times New Roman"/>
          <w:sz w:val="24"/>
        </w:rPr>
        <w:t xml:space="preserve"> понедельника, в понедельник в 7.2</w:t>
      </w:r>
      <w:r w:rsidR="00313C54">
        <w:rPr>
          <w:rFonts w:ascii="Times New Roman" w:eastAsia="Times New Roman" w:hAnsi="Times New Roman" w:cs="Times New Roman"/>
          <w:sz w:val="24"/>
        </w:rPr>
        <w:t>0 ( поднятие флага, линейка, разговоры о важном)</w:t>
      </w:r>
      <w:r w:rsidR="004A4F10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Начало </w:t>
      </w:r>
      <w:r>
        <w:rPr>
          <w:rFonts w:ascii="Times New Roman" w:eastAsia="Times New Roman" w:hAnsi="Times New Roman" w:cs="Times New Roman"/>
          <w:sz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</w:rPr>
        <w:t xml:space="preserve">-смена в 13:00, </w:t>
      </w:r>
      <w:r w:rsidR="004A4F10">
        <w:rPr>
          <w:rFonts w:ascii="Times New Roman" w:eastAsia="Times New Roman" w:hAnsi="Times New Roman" w:cs="Times New Roman"/>
          <w:sz w:val="24"/>
        </w:rPr>
        <w:t>Продолжительность уро</w:t>
      </w:r>
      <w:r>
        <w:rPr>
          <w:rFonts w:ascii="Times New Roman" w:eastAsia="Times New Roman" w:hAnsi="Times New Roman" w:cs="Times New Roman"/>
          <w:sz w:val="24"/>
        </w:rPr>
        <w:t>ков в 1-м классе – 35 минут, в 3</w:t>
      </w:r>
      <w:r w:rsidR="004A4F10">
        <w:rPr>
          <w:rFonts w:ascii="Times New Roman" w:eastAsia="Times New Roman" w:hAnsi="Times New Roman" w:cs="Times New Roman"/>
          <w:sz w:val="24"/>
        </w:rPr>
        <w:t xml:space="preserve">-9 классах -  45 минут; перемены 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между уроками – </w:t>
      </w: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минут. После второго</w:t>
      </w:r>
      <w:r w:rsidR="00313C5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14679">
        <w:rPr>
          <w:rFonts w:ascii="Times New Roman" w:eastAsia="Times New Roman" w:hAnsi="Times New Roman" w:cs="Times New Roman"/>
          <w:color w:val="000000"/>
          <w:sz w:val="24"/>
        </w:rPr>
        <w:t>урока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– 20 минут. Для учащихся 1-го класса  после четвертого урока – динамическая пауза 40 минут.</w:t>
      </w:r>
    </w:p>
    <w:p w:rsidR="00716CBB" w:rsidRDefault="004A4F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со 2-й четверти – 4 урока по 35 минут, с 3-й четверти – 4 урока по 45 минут.</w:t>
      </w:r>
    </w:p>
    <w:p w:rsidR="00716CBB" w:rsidRDefault="00716C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Default="004A4F10" w:rsidP="00114679">
      <w:pPr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обучения по классам в 20</w:t>
      </w:r>
      <w:r w:rsidR="00114679">
        <w:rPr>
          <w:rFonts w:ascii="Times New Roman" w:eastAsia="Times New Roman" w:hAnsi="Times New Roman" w:cs="Times New Roman"/>
          <w:b/>
          <w:sz w:val="24"/>
        </w:rPr>
        <w:t>2</w:t>
      </w:r>
      <w:r w:rsidR="00303403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303403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учебном году.</w:t>
      </w:r>
    </w:p>
    <w:p w:rsidR="00716CBB" w:rsidRDefault="00716CBB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2313"/>
        <w:gridCol w:w="1216"/>
        <w:gridCol w:w="1845"/>
        <w:gridCol w:w="1692"/>
        <w:gridCol w:w="1383"/>
        <w:gridCol w:w="1135"/>
      </w:tblGrid>
      <w:tr w:rsidR="00D50658" w:rsidTr="00D00634">
        <w:trPr>
          <w:trHeight w:val="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Вид, профиль программы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Очная форма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Семейное образование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учащихся в классе</w:t>
            </w:r>
          </w:p>
        </w:tc>
      </w:tr>
      <w:tr w:rsidR="00D50658" w:rsidTr="00D00634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(чел.)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индивидуальным учебным планам  (чел)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дистанционном режиме (чел)</w:t>
            </w: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Default="00D50658">
            <w:pPr>
              <w:spacing w:after="0" w:line="240" w:lineRule="auto"/>
              <w:jc w:val="center"/>
            </w:pPr>
          </w:p>
        </w:tc>
      </w:tr>
      <w:tr w:rsidR="00D00634" w:rsidTr="00D00634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00634" w:rsidTr="00D00634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D00634" w:rsidTr="00D00634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00634" w:rsidTr="00D00634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00634" w:rsidTr="00D00634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00634" w:rsidTr="00D00634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00634" w:rsidTr="00D00634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D00634" w:rsidTr="00D00634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00634" w:rsidTr="00D00634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634" w:rsidRDefault="00D00634" w:rsidP="00D006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</w:tbl>
    <w:p w:rsidR="00716CBB" w:rsidRDefault="007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Средняя наполняемость у</w:t>
      </w:r>
      <w:r w:rsidR="00B50180">
        <w:rPr>
          <w:rFonts w:ascii="Times New Roman" w:eastAsia="Times New Roman" w:hAnsi="Times New Roman" w:cs="Times New Roman"/>
          <w:sz w:val="24"/>
          <w:shd w:val="clear" w:color="auto" w:fill="FFFFFF"/>
        </w:rPr>
        <w:t>чащихся в классах на 29 мая 202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года  – 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чел.</w:t>
      </w:r>
    </w:p>
    <w:p w:rsidR="00716CBB" w:rsidRDefault="0015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ГБ</w:t>
      </w:r>
      <w:r w:rsidR="004A4F1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ОУ «ООШ с.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п. Чемульга</w:t>
      </w:r>
      <w:r w:rsidR="004A4F1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» </w:t>
      </w:r>
      <w:r w:rsidR="004A4F10">
        <w:rPr>
          <w:rFonts w:ascii="Times New Roman" w:eastAsia="Times New Roman" w:hAnsi="Times New Roman" w:cs="Times New Roman"/>
          <w:sz w:val="24"/>
          <w:shd w:val="clear" w:color="auto" w:fill="FFFFFF"/>
        </w:rPr>
        <w:t>имеет лицензию на право преподавания и аккредитацию.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Школа расположена в с. 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>п. Чемульга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>Сунженского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района, ул.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Школьная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5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>1А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716CB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Учебный и воспитательны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>й процесс  проходит в четырех классных кабинетах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Здания приспособленные, рассчитано на 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>50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ученических мест (в 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>две смены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), общая площадь зданий школы 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>223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квадратных метров. Число учебных кабинетов - 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все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классы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оснащены  наглядными пособиями  и различными дидактическими материалами.</w:t>
      </w:r>
    </w:p>
    <w:p w:rsidR="00716CBB" w:rsidRDefault="0015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 имеет  2 компьютера</w:t>
      </w:r>
      <w:r w:rsidR="004A4F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принтер, сканер,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 мультимедийных</w:t>
      </w:r>
      <w:r w:rsidR="004A4F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проектор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а, 2 интерактивные доски</w:t>
      </w:r>
      <w:r w:rsidR="004A4F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В каждом учебном кабинете есть компьютер, мультимедийный проектор. </w:t>
      </w:r>
    </w:p>
    <w:p w:rsidR="00716CBB" w:rsidRDefault="004A4F10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Школьная столовая на 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посадочных мест, имеется библиотека, </w:t>
      </w:r>
      <w:r w:rsidR="001567A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спортивная площадка.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Школа – второй дом. Мы стараемся, чтобы наш дом был привлекательным, уютным, где были бы созданы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716CBB" w:rsidRDefault="004A4F10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программа</w:t>
      </w: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:rsidR="00716CBB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</w:t>
      </w:r>
      <w:r w:rsidR="00C20526">
        <w:rPr>
          <w:rFonts w:ascii="Times New Roman" w:eastAsia="Times New Roman" w:hAnsi="Times New Roman" w:cs="Times New Roman"/>
          <w:sz w:val="24"/>
        </w:rPr>
        <w:t>ГБ</w:t>
      </w:r>
      <w:r w:rsidRPr="00D50658">
        <w:rPr>
          <w:rFonts w:ascii="Times New Roman" w:eastAsia="Times New Roman" w:hAnsi="Times New Roman" w:cs="Times New Roman"/>
          <w:sz w:val="24"/>
        </w:rPr>
        <w:t>ОУ «ООШ с.</w:t>
      </w:r>
      <w:r w:rsidR="00C20526">
        <w:rPr>
          <w:rFonts w:ascii="Times New Roman" w:eastAsia="Times New Roman" w:hAnsi="Times New Roman" w:cs="Times New Roman"/>
          <w:sz w:val="24"/>
        </w:rPr>
        <w:t>п. Чемульга</w:t>
      </w:r>
      <w:r w:rsidRPr="00D50658">
        <w:rPr>
          <w:rFonts w:ascii="Times New Roman" w:eastAsia="Times New Roman" w:hAnsi="Times New Roman" w:cs="Times New Roman"/>
          <w:sz w:val="24"/>
        </w:rPr>
        <w:t xml:space="preserve">» </w:t>
      </w:r>
      <w:r w:rsidRPr="00D50658">
        <w:rPr>
          <w:rFonts w:ascii="Times New Roman" w:eastAsia="Times New Roman" w:hAnsi="Times New Roman" w:cs="Times New Roman"/>
          <w:color w:val="000000"/>
          <w:sz w:val="24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</w:t>
      </w:r>
      <w:r w:rsidR="00C2052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16CBB" w:rsidRDefault="004A4F10" w:rsidP="0036667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Учебный план на 20</w:t>
      </w:r>
      <w:r w:rsidR="00B50180" w:rsidRPr="00D50658">
        <w:rPr>
          <w:rFonts w:ascii="Times New Roman" w:eastAsia="Times New Roman" w:hAnsi="Times New Roman" w:cs="Times New Roman"/>
          <w:sz w:val="24"/>
        </w:rPr>
        <w:t>2</w:t>
      </w:r>
      <w:r w:rsidR="00C20526">
        <w:rPr>
          <w:rFonts w:ascii="Times New Roman" w:eastAsia="Times New Roman" w:hAnsi="Times New Roman" w:cs="Times New Roman"/>
          <w:sz w:val="24"/>
        </w:rPr>
        <w:t>3</w:t>
      </w:r>
      <w:r w:rsidRPr="00D50658">
        <w:rPr>
          <w:rFonts w:ascii="Times New Roman" w:eastAsia="Times New Roman" w:hAnsi="Times New Roman" w:cs="Times New Roman"/>
          <w:sz w:val="24"/>
        </w:rPr>
        <w:t>-202</w:t>
      </w:r>
      <w:r w:rsidR="00C20526">
        <w:rPr>
          <w:rFonts w:ascii="Times New Roman" w:eastAsia="Times New Roman" w:hAnsi="Times New Roman" w:cs="Times New Roman"/>
          <w:sz w:val="24"/>
        </w:rPr>
        <w:t>4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учебный год разработа</w:t>
      </w:r>
      <w:r w:rsidR="00B50180" w:rsidRPr="00D50658">
        <w:rPr>
          <w:rFonts w:ascii="Times New Roman" w:eastAsia="Times New Roman" w:hAnsi="Times New Roman" w:cs="Times New Roman"/>
          <w:sz w:val="24"/>
        </w:rPr>
        <w:t>н в преемственности с планом 202</w:t>
      </w:r>
      <w:r w:rsidR="00C20526">
        <w:rPr>
          <w:rFonts w:ascii="Times New Roman" w:eastAsia="Times New Roman" w:hAnsi="Times New Roman" w:cs="Times New Roman"/>
          <w:sz w:val="24"/>
        </w:rPr>
        <w:t>2</w:t>
      </w:r>
      <w:r w:rsidRPr="00D50658">
        <w:rPr>
          <w:rFonts w:ascii="Times New Roman" w:eastAsia="Times New Roman" w:hAnsi="Times New Roman" w:cs="Times New Roman"/>
          <w:sz w:val="24"/>
        </w:rPr>
        <w:t>-20</w:t>
      </w:r>
      <w:r w:rsidR="00366679" w:rsidRPr="00D50658">
        <w:rPr>
          <w:rFonts w:ascii="Times New Roman" w:eastAsia="Times New Roman" w:hAnsi="Times New Roman" w:cs="Times New Roman"/>
          <w:sz w:val="24"/>
        </w:rPr>
        <w:t>2</w:t>
      </w:r>
      <w:r w:rsidR="00C20526">
        <w:rPr>
          <w:rFonts w:ascii="Times New Roman" w:eastAsia="Times New Roman" w:hAnsi="Times New Roman" w:cs="Times New Roman"/>
          <w:sz w:val="24"/>
        </w:rPr>
        <w:t>3</w:t>
      </w:r>
      <w:r w:rsidRPr="00D50658">
        <w:rPr>
          <w:rFonts w:ascii="Times New Roman" w:eastAsia="Times New Roman" w:hAnsi="Times New Roman" w:cs="Times New Roman"/>
          <w:sz w:val="24"/>
        </w:rPr>
        <w:t xml:space="preserve"> учебного года, в соответствии с  СанПиН 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2.4. 3648-20 «Санитарно-эпидемиологические требования к организациям  воспитания и обучения, отдыха и оздоровления  детей  и  молодежи» </w:t>
      </w:r>
      <w:r w:rsidRPr="00D50658">
        <w:rPr>
          <w:rFonts w:ascii="Times New Roman" w:eastAsia="Times New Roman" w:hAnsi="Times New Roman" w:cs="Times New Roman"/>
          <w:sz w:val="24"/>
        </w:rPr>
        <w:t xml:space="preserve"> (утверждены постановлением Главного государственного санитарного врача Российской Федерации от 2</w:t>
      </w:r>
      <w:r w:rsidR="00366679" w:rsidRPr="00D50658">
        <w:rPr>
          <w:rFonts w:ascii="Times New Roman" w:eastAsia="Times New Roman" w:hAnsi="Times New Roman" w:cs="Times New Roman"/>
          <w:sz w:val="24"/>
        </w:rPr>
        <w:t>8</w:t>
      </w:r>
      <w:r w:rsidRPr="00D50658">
        <w:rPr>
          <w:rFonts w:ascii="Times New Roman" w:eastAsia="Times New Roman" w:hAnsi="Times New Roman" w:cs="Times New Roman"/>
          <w:sz w:val="24"/>
        </w:rPr>
        <w:t xml:space="preserve"> </w:t>
      </w:r>
      <w:r w:rsidR="00366679" w:rsidRPr="00D50658">
        <w:rPr>
          <w:rFonts w:ascii="Times New Roman" w:eastAsia="Times New Roman" w:hAnsi="Times New Roman" w:cs="Times New Roman"/>
          <w:sz w:val="24"/>
        </w:rPr>
        <w:t>сентября 202</w:t>
      </w:r>
      <w:r w:rsidRPr="00D50658">
        <w:rPr>
          <w:rFonts w:ascii="Times New Roman" w:eastAsia="Times New Roman" w:hAnsi="Times New Roman" w:cs="Times New Roman"/>
          <w:sz w:val="24"/>
        </w:rPr>
        <w:t xml:space="preserve">0 г. </w:t>
      </w:r>
      <w:r w:rsidRPr="00D50658">
        <w:rPr>
          <w:rFonts w:ascii="Segoe UI Symbol" w:eastAsia="Segoe UI Symbol" w:hAnsi="Segoe UI Symbol" w:cs="Segoe UI Symbol"/>
          <w:sz w:val="24"/>
        </w:rPr>
        <w:t>№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 2</w:t>
      </w:r>
      <w:r w:rsidRPr="00D50658">
        <w:rPr>
          <w:rFonts w:ascii="Times New Roman" w:eastAsia="Times New Roman" w:hAnsi="Times New Roman" w:cs="Times New Roman"/>
          <w:sz w:val="24"/>
        </w:rPr>
        <w:t>8).</w:t>
      </w:r>
      <w:r w:rsidR="00366679" w:rsidRPr="00D50658">
        <w:rPr>
          <w:rFonts w:ascii="Times New Roman" w:eastAsia="Times New Roman" w:hAnsi="Times New Roman" w:cs="Times New Roman"/>
          <w:sz w:val="24"/>
        </w:rPr>
        <w:t xml:space="preserve"> </w:t>
      </w:r>
    </w:p>
    <w:p w:rsidR="00D50658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</w:rPr>
        <w:t>Структура учебного плана школы соответствует традиционному делению основной школы на две ступени: I ступень  1-4 классы; II ступень  5-9 классы; поскольку образовательное учреждение реализует программы н</w:t>
      </w:r>
      <w:r w:rsidRPr="00D50658">
        <w:rPr>
          <w:rFonts w:ascii="Times New Roman" w:eastAsia="Times New Roman" w:hAnsi="Times New Roman" w:cs="Times New Roman"/>
          <w:sz w:val="24"/>
        </w:rPr>
        <w:t>ачального общего образования, основного общего образования.</w:t>
      </w:r>
    </w:p>
    <w:p w:rsidR="00716CBB" w:rsidRPr="00D50658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D5065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Учебный план отражает специфику ОУ, осуществляющему непрерывное обучение:</w:t>
      </w:r>
    </w:p>
    <w:p w:rsidR="00716CBB" w:rsidRDefault="004A4F10">
      <w:pPr>
        <w:numPr>
          <w:ilvl w:val="0"/>
          <w:numId w:val="8"/>
        </w:numPr>
        <w:tabs>
          <w:tab w:val="left" w:pos="795"/>
        </w:tabs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начальная школа  по образовательной системе «Школа России»;</w:t>
      </w:r>
    </w:p>
    <w:p w:rsidR="00716CBB" w:rsidRDefault="004A4F10">
      <w:pPr>
        <w:widowControl w:val="0"/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50658">
        <w:rPr>
          <w:rFonts w:ascii="Times New Roman" w:eastAsia="Times New Roman" w:hAnsi="Times New Roman" w:cs="Times New Roman"/>
          <w:sz w:val="24"/>
        </w:rPr>
        <w:t>внеурочная занятость,  которая  позволяет создать условия для свободного развития личности,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формировать  навыки здорового образа жизни и здоровьеформирующей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образовательльных запросов и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:rsidR="00716CBB" w:rsidRDefault="00140C0F" w:rsidP="00140C0F">
      <w:pPr>
        <w:widowControl w:val="0"/>
        <w:tabs>
          <w:tab w:val="left" w:pos="1080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4A4F10">
        <w:rPr>
          <w:rFonts w:ascii="Times New Roman" w:eastAsia="Times New Roman" w:hAnsi="Times New Roman" w:cs="Times New Roman"/>
          <w:b/>
          <w:color w:val="000000"/>
          <w:sz w:val="24"/>
        </w:rPr>
        <w:t>Общеобразовательное учреждение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в 20</w:t>
      </w:r>
      <w:r w:rsidR="006607BD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C20526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>-202</w:t>
      </w:r>
      <w:r w:rsidR="00C20526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учебном году работает в следующем режиме:</w:t>
      </w:r>
    </w:p>
    <w:p w:rsidR="00716CBB" w:rsidRDefault="004A4F10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начальная школа (2-4 классы) обучается по </w:t>
      </w:r>
      <w:r w:rsidR="0032137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шес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тидневной рабочей неделе с продолжительностью урока 45 минут, учебный год продолжается 34 учебные недели; 1 класс обучается по пятидневной рабочей неделе с продолжительностью урока в 35 минут в 1,2-й четвертях, 45 минут в 3,4-й четвертях,  учебный год- 33 учебные недели.</w:t>
      </w:r>
    </w:p>
    <w:p w:rsidR="00716CBB" w:rsidRDefault="004A4F10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5 - 9  классы основной школы обучаются по шестидневной рабочей неделе с продолжительностью урока 45 минут; </w:t>
      </w:r>
    </w:p>
    <w:p w:rsidR="00716CBB" w:rsidRDefault="004A4F10">
      <w:p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 5- 8 классах учебный год продолжается 35 учебных недель,</w:t>
      </w:r>
    </w:p>
    <w:p w:rsidR="00716CBB" w:rsidRDefault="004A4F10">
      <w:p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 9 классе — 34 учебные недели  без учета аттестационного периода.</w:t>
      </w:r>
    </w:p>
    <w:p w:rsidR="00716CBB" w:rsidRPr="00140C0F" w:rsidRDefault="00140C0F" w:rsidP="00140C0F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6. 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включает две части: </w:t>
      </w:r>
      <w:r w:rsidR="004A4F10">
        <w:rPr>
          <w:rFonts w:ascii="Times New Roman" w:eastAsia="Times New Roman" w:hAnsi="Times New Roman" w:cs="Times New Roman"/>
          <w:b/>
          <w:color w:val="000000"/>
          <w:sz w:val="24"/>
        </w:rPr>
        <w:t>инвариантную и вариативную.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Наполняемость </w:t>
      </w:r>
      <w:r w:rsidR="004A4F10">
        <w:rPr>
          <w:rFonts w:ascii="Times New Roman" w:eastAsia="Times New Roman" w:hAnsi="Times New Roman" w:cs="Times New Roman"/>
          <w:b/>
          <w:i/>
          <w:color w:val="000000"/>
          <w:sz w:val="24"/>
        </w:rPr>
        <w:t>инвариантной части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определена базисным учебным планом и включает федеральный компонент; </w:t>
      </w:r>
      <w:r w:rsidR="004A4F10">
        <w:rPr>
          <w:rFonts w:ascii="Times New Roman" w:eastAsia="Times New Roman" w:hAnsi="Times New Roman" w:cs="Times New Roman"/>
          <w:b/>
          <w:i/>
          <w:color w:val="000000"/>
          <w:sz w:val="24"/>
        </w:rPr>
        <w:t>вариативная часть</w:t>
      </w:r>
      <w:r w:rsidR="004A4F10">
        <w:rPr>
          <w:rFonts w:ascii="Times New Roman" w:eastAsia="Times New Roman" w:hAnsi="Times New Roman" w:cs="Times New Roman"/>
          <w:color w:val="000000"/>
          <w:sz w:val="24"/>
        </w:rPr>
        <w:t xml:space="preserve"> включает дисциплины регионального компонента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 путем введения курсов, расширяющих и дополняющих содержание учебного предмета, имеющих программно-методическое обеспечение, введение новых предметов, отражающих </w:t>
      </w:r>
      <w:r w:rsidR="004A4F10">
        <w:rPr>
          <w:rFonts w:ascii="Times New Roman" w:eastAsia="Times New Roman" w:hAnsi="Times New Roman" w:cs="Times New Roman"/>
          <w:sz w:val="24"/>
        </w:rPr>
        <w:t xml:space="preserve">специфику ОУ, а также на организацию внеурочной деятельности. </w:t>
      </w:r>
    </w:p>
    <w:p w:rsidR="00716CBB" w:rsidRDefault="004A4F10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ОУ включает дисциплины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развивающего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компонента:</w:t>
      </w:r>
    </w:p>
    <w:p w:rsidR="00716CBB" w:rsidRDefault="004A4F10" w:rsidP="006607BD">
      <w:pPr>
        <w:tabs>
          <w:tab w:val="left" w:pos="180"/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УМК в начальной школе с элементами развивающего обучения («Школа России»).</w:t>
      </w:r>
    </w:p>
    <w:p w:rsidR="00716CBB" w:rsidRDefault="004A4F10">
      <w:pPr>
        <w:tabs>
          <w:tab w:val="left" w:pos="180"/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716CBB" w:rsidRDefault="004A4F10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3-4 классах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основное внимание уделяется  подготовке учащихся к </w:t>
      </w:r>
      <w:r>
        <w:rPr>
          <w:rFonts w:ascii="Times New Roman" w:eastAsia="Times New Roman" w:hAnsi="Times New Roman" w:cs="Times New Roman"/>
          <w:sz w:val="24"/>
        </w:rPr>
        <w:t>мониторинговым исследованиям учебных достижений по окончании курса начального 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716CBB" w:rsidRDefault="004A4F10">
      <w:pPr>
        <w:numPr>
          <w:ilvl w:val="0"/>
          <w:numId w:val="11"/>
        </w:numPr>
        <w:tabs>
          <w:tab w:val="left" w:pos="180"/>
          <w:tab w:val="left" w:pos="9288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 1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классах реализуются ФГОС НОО и ООО.</w:t>
      </w:r>
    </w:p>
    <w:p w:rsidR="00716CBB" w:rsidRDefault="004A4F10">
      <w:pPr>
        <w:tabs>
          <w:tab w:val="left" w:pos="1238"/>
          <w:tab w:val="left" w:leader="underscore" w:pos="5119"/>
          <w:tab w:val="left" w:leader="underscore" w:pos="5767"/>
        </w:tabs>
        <w:spacing w:after="0" w:line="317" w:lineRule="auto"/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    </w:t>
      </w:r>
      <w:r w:rsidR="00140C0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9.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Внеурочная деятельность ОУ в 20</w:t>
      </w:r>
      <w:r w:rsidR="00BB1957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2</w:t>
      </w:r>
      <w:r w:rsidR="00321373"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-202</w:t>
      </w:r>
      <w:r w:rsidR="00321373"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чебном году реализуется 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направлениям :</w:t>
      </w:r>
    </w:p>
    <w:p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духовно-нравственное;</w:t>
      </w:r>
    </w:p>
    <w:p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общеинтеллектуальное;</w:t>
      </w:r>
    </w:p>
    <w:p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общекультурное;</w:t>
      </w:r>
    </w:p>
    <w:p w:rsidR="00716CBB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спортивно-оздоровительное;</w:t>
      </w:r>
    </w:p>
    <w:p w:rsidR="00716CBB" w:rsidRPr="006F7E04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социальное.</w:t>
      </w:r>
    </w:p>
    <w:p w:rsidR="00140C0F" w:rsidRPr="00140C0F" w:rsidRDefault="00140C0F" w:rsidP="00140C0F">
      <w:pPr>
        <w:pStyle w:val="31"/>
        <w:tabs>
          <w:tab w:val="left" w:pos="1451"/>
        </w:tabs>
        <w:spacing w:before="89"/>
        <w:jc w:val="center"/>
        <w:rPr>
          <w:sz w:val="24"/>
          <w:szCs w:val="24"/>
        </w:rPr>
      </w:pPr>
      <w:r w:rsidRPr="00140C0F">
        <w:rPr>
          <w:sz w:val="24"/>
          <w:szCs w:val="24"/>
        </w:rPr>
        <w:t>Основные</w:t>
      </w:r>
      <w:r w:rsidRPr="00140C0F">
        <w:rPr>
          <w:spacing w:val="-5"/>
          <w:sz w:val="24"/>
          <w:szCs w:val="24"/>
        </w:rPr>
        <w:t xml:space="preserve"> </w:t>
      </w:r>
      <w:r w:rsidRPr="00140C0F">
        <w:rPr>
          <w:sz w:val="24"/>
          <w:szCs w:val="24"/>
        </w:rPr>
        <w:t>направления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воспитательной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деятельности:</w:t>
      </w:r>
    </w:p>
    <w:p w:rsidR="00140C0F" w:rsidRPr="00140C0F" w:rsidRDefault="00185503" w:rsidP="00185503">
      <w:pPr>
        <w:pStyle w:val="ac"/>
        <w:spacing w:before="194"/>
        <w:ind w:left="0" w:right="68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21373">
        <w:rPr>
          <w:b/>
          <w:sz w:val="24"/>
          <w:szCs w:val="24"/>
        </w:rPr>
        <w:t>В 2023-2024</w:t>
      </w:r>
      <w:r w:rsidR="00140C0F" w:rsidRPr="00140C0F">
        <w:rPr>
          <w:b/>
          <w:sz w:val="24"/>
          <w:szCs w:val="24"/>
        </w:rPr>
        <w:t xml:space="preserve"> учебном </w:t>
      </w:r>
      <w:r w:rsidR="00140C0F" w:rsidRPr="00140C0F">
        <w:rPr>
          <w:sz w:val="24"/>
          <w:szCs w:val="24"/>
        </w:rPr>
        <w:t>году педагогический коллектив школы работал над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реализацией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новой</w:t>
      </w:r>
      <w:r w:rsidR="00140C0F" w:rsidRPr="00140C0F">
        <w:rPr>
          <w:spacing w:val="-20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рабочей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pacing w:val="-1"/>
          <w:sz w:val="24"/>
          <w:szCs w:val="24"/>
        </w:rPr>
        <w:t>Программы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воспитания,</w:t>
      </w:r>
      <w:r w:rsidR="00140C0F" w:rsidRPr="00140C0F">
        <w:rPr>
          <w:spacing w:val="-1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1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которой</w:t>
      </w:r>
      <w:r w:rsidR="00140C0F" w:rsidRPr="00140C0F">
        <w:rPr>
          <w:spacing w:val="-20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определена</w:t>
      </w:r>
      <w:r w:rsidR="00140C0F" w:rsidRPr="00140C0F">
        <w:rPr>
          <w:spacing w:val="-19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общая</w:t>
      </w:r>
      <w:r w:rsidR="00321373">
        <w:rPr>
          <w:sz w:val="24"/>
          <w:szCs w:val="24"/>
        </w:rPr>
        <w:t xml:space="preserve"> </w:t>
      </w:r>
      <w:r w:rsidR="00140C0F" w:rsidRPr="00140C0F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цель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–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развитие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личности,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создание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условий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для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самоопределения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социализации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основе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социокультурных,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духовно-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нравственных ценностей и принятых в российском обществе правил и норм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поведения в интересах человека, семьи, общества и государства, формирование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 обучающихся чувства патриотизма, гражданственности, уважения к памяти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защитников Отечества и подвигам Героев Отечества, закону и правопорядку,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человеку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труда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старшему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поколению,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взаимного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уважения,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бережного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отношения к культурному наследию и традициям многонационального народа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Российской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Федерации,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природе</w:t>
      </w:r>
      <w:r w:rsidR="00140C0F" w:rsidRPr="00140C0F">
        <w:rPr>
          <w:spacing w:val="-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 окружающей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среде.</w:t>
      </w:r>
    </w:p>
    <w:p w:rsidR="00140C0F" w:rsidRPr="00140C0F" w:rsidRDefault="00140C0F" w:rsidP="00185503">
      <w:pPr>
        <w:pStyle w:val="ac"/>
        <w:spacing w:before="200"/>
        <w:ind w:left="0"/>
        <w:jc w:val="left"/>
        <w:rPr>
          <w:sz w:val="24"/>
          <w:szCs w:val="24"/>
        </w:rPr>
      </w:pPr>
      <w:r w:rsidRPr="00140C0F">
        <w:rPr>
          <w:sz w:val="24"/>
          <w:szCs w:val="24"/>
        </w:rPr>
        <w:t>Перед</w:t>
      </w:r>
      <w:r w:rsidRPr="00140C0F">
        <w:rPr>
          <w:spacing w:val="-6"/>
          <w:sz w:val="24"/>
          <w:szCs w:val="24"/>
        </w:rPr>
        <w:t xml:space="preserve"> </w:t>
      </w:r>
      <w:r w:rsidRPr="00140C0F">
        <w:rPr>
          <w:sz w:val="24"/>
          <w:szCs w:val="24"/>
        </w:rPr>
        <w:t>педагогами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школы</w:t>
      </w:r>
      <w:r w:rsidRPr="00140C0F">
        <w:rPr>
          <w:spacing w:val="-3"/>
          <w:sz w:val="24"/>
          <w:szCs w:val="24"/>
        </w:rPr>
        <w:t xml:space="preserve"> </w:t>
      </w:r>
      <w:r w:rsidRPr="00140C0F">
        <w:rPr>
          <w:sz w:val="24"/>
          <w:szCs w:val="24"/>
        </w:rPr>
        <w:t>стояли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следующие</w:t>
      </w:r>
      <w:r w:rsidRPr="00140C0F">
        <w:rPr>
          <w:spacing w:val="-4"/>
          <w:sz w:val="24"/>
          <w:szCs w:val="24"/>
        </w:rPr>
        <w:t xml:space="preserve"> </w:t>
      </w:r>
      <w:r w:rsidRPr="00140C0F">
        <w:rPr>
          <w:sz w:val="24"/>
          <w:szCs w:val="24"/>
        </w:rPr>
        <w:t>задачи</w:t>
      </w:r>
      <w:r w:rsidRPr="00140C0F">
        <w:rPr>
          <w:spacing w:val="2"/>
          <w:sz w:val="24"/>
          <w:szCs w:val="24"/>
        </w:rPr>
        <w:t xml:space="preserve"> </w:t>
      </w:r>
      <w:r w:rsidRPr="00140C0F">
        <w:rPr>
          <w:sz w:val="24"/>
          <w:szCs w:val="24"/>
        </w:rPr>
        <w:t>воспитания:</w:t>
      </w:r>
    </w:p>
    <w:p w:rsidR="00140C0F" w:rsidRPr="00185503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before="201" w:after="0" w:line="240" w:lineRule="auto"/>
        <w:ind w:right="684"/>
        <w:jc w:val="left"/>
        <w:rPr>
          <w:rFonts w:ascii="Times New Roman" w:hAnsi="Times New Roman" w:cs="Times New Roman"/>
          <w:sz w:val="24"/>
          <w:szCs w:val="24"/>
        </w:rPr>
      </w:pPr>
      <w:r w:rsidRPr="00185503">
        <w:rPr>
          <w:rFonts w:ascii="Times New Roman" w:hAnsi="Times New Roman" w:cs="Times New Roman"/>
          <w:sz w:val="24"/>
          <w:szCs w:val="24"/>
        </w:rPr>
        <w:t>способствовать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усвоению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учащимися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знаний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норм,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ценностей,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традиций,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которые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выработало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российское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общество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(социально</w:t>
      </w:r>
      <w:r w:rsidRPr="001855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503">
        <w:rPr>
          <w:rFonts w:ascii="Times New Roman" w:hAnsi="Times New Roman" w:cs="Times New Roman"/>
          <w:sz w:val="24"/>
          <w:szCs w:val="24"/>
        </w:rPr>
        <w:t>значимых знаний);</w:t>
      </w:r>
    </w:p>
    <w:p w:rsidR="00140C0F" w:rsidRPr="00140C0F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2" w:lineRule="auto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формировать и развивать личностные отношения к этим нормам, ценностям,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традициям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(их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освоение,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принятие);</w:t>
      </w:r>
    </w:p>
    <w:p w:rsidR="00140C0F" w:rsidRPr="00140C0F" w:rsidRDefault="00140C0F" w:rsidP="00185503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right="68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способствовать приобретению учащимися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соответствующего этим нормам,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ценностям,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традициям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опыта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поведения,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общения,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межличностных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и</w:t>
      </w:r>
      <w:r w:rsidRPr="00140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социальных</w:t>
      </w:r>
      <w:r w:rsidRPr="00140C0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отношений,</w:t>
      </w:r>
      <w:r w:rsidRPr="00140C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применения</w:t>
      </w:r>
      <w:r w:rsidRPr="00140C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полученных</w:t>
      </w:r>
      <w:r w:rsidRPr="00140C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знаний;</w:t>
      </w:r>
    </w:p>
    <w:p w:rsidR="00140C0F" w:rsidRPr="00140C0F" w:rsidRDefault="00140C0F" w:rsidP="00140C0F">
      <w:pPr>
        <w:pStyle w:val="a4"/>
        <w:widowControl w:val="0"/>
        <w:numPr>
          <w:ilvl w:val="0"/>
          <w:numId w:val="22"/>
        </w:numPr>
        <w:tabs>
          <w:tab w:val="left" w:pos="1669"/>
        </w:tabs>
        <w:autoSpaceDE w:val="0"/>
        <w:autoSpaceDN w:val="0"/>
        <w:spacing w:after="0" w:line="240" w:lineRule="auto"/>
        <w:ind w:right="689" w:firstLine="69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140C0F">
        <w:rPr>
          <w:rFonts w:ascii="Times New Roman" w:hAnsi="Times New Roman" w:cs="Times New Roman"/>
          <w:sz w:val="24"/>
          <w:szCs w:val="24"/>
        </w:rPr>
        <w:t>способствовать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достижению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личностных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результатов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освоения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lastRenderedPageBreak/>
        <w:t>общеобразовательных</w:t>
      </w:r>
      <w:r w:rsidRPr="00140C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программ в</w:t>
      </w:r>
      <w:r w:rsidRPr="00140C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соответствии</w:t>
      </w:r>
      <w:r w:rsidRPr="00140C0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с</w:t>
      </w:r>
      <w:r w:rsidRPr="00140C0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0C0F">
        <w:rPr>
          <w:rFonts w:ascii="Times New Roman" w:hAnsi="Times New Roman" w:cs="Times New Roman"/>
          <w:sz w:val="24"/>
          <w:szCs w:val="24"/>
        </w:rPr>
        <w:t>ФГОС.</w:t>
      </w:r>
    </w:p>
    <w:p w:rsidR="00140C0F" w:rsidRPr="00140C0F" w:rsidRDefault="00185503" w:rsidP="00185503">
      <w:pPr>
        <w:pStyle w:val="ac"/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C0F" w:rsidRPr="00140C0F">
        <w:rPr>
          <w:sz w:val="24"/>
          <w:szCs w:val="24"/>
        </w:rPr>
        <w:t>Программа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реализуется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единстве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учебной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воспитательной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соответствии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ФГОС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направлениям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воспитания: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гражданское, патриотическое, духовно-нравственное, эстетическое, физическое</w:t>
      </w:r>
      <w:r w:rsidR="00AC7D53">
        <w:rPr>
          <w:sz w:val="24"/>
          <w:szCs w:val="24"/>
        </w:rPr>
        <w:t xml:space="preserve"> 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воспитание,</w:t>
      </w:r>
      <w:r w:rsidR="00140C0F" w:rsidRPr="00140C0F">
        <w:rPr>
          <w:spacing w:val="3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формирование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культуры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здорового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образа</w:t>
      </w:r>
      <w:r w:rsidR="00140C0F" w:rsidRPr="00140C0F">
        <w:rPr>
          <w:spacing w:val="-1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жизни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эмоционального</w:t>
      </w:r>
      <w:r w:rsidR="00AC7D53">
        <w:rPr>
          <w:sz w:val="24"/>
          <w:szCs w:val="24"/>
        </w:rPr>
        <w:t xml:space="preserve"> </w:t>
      </w:r>
      <w:r w:rsidR="00140C0F" w:rsidRPr="00140C0F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благополучия, трудовое воспитание, экологическое воспитание, познавательное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>
        <w:rPr>
          <w:spacing w:val="-67"/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>направление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(ценности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научного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познания),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что</w:t>
      </w:r>
      <w:r w:rsidR="00140C0F" w:rsidRPr="00140C0F">
        <w:rPr>
          <w:spacing w:val="-1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отражается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1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планах</w:t>
      </w:r>
      <w:r w:rsidR="00140C0F" w:rsidRPr="00140C0F">
        <w:rPr>
          <w:spacing w:val="-68"/>
          <w:sz w:val="24"/>
          <w:szCs w:val="24"/>
        </w:rPr>
        <w:t xml:space="preserve"> </w:t>
      </w:r>
      <w:r w:rsidR="00AC7D53">
        <w:rPr>
          <w:spacing w:val="-68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воспитательной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работы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классных руководителей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каждого</w:t>
      </w:r>
      <w:r w:rsidR="00140C0F" w:rsidRPr="00140C0F">
        <w:rPr>
          <w:spacing w:val="-3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класса.</w:t>
      </w:r>
    </w:p>
    <w:p w:rsidR="00140C0F" w:rsidRDefault="00185503" w:rsidP="00185503">
      <w:pPr>
        <w:pStyle w:val="ac"/>
        <w:tabs>
          <w:tab w:val="left" w:pos="3388"/>
          <w:tab w:val="left" w:pos="6539"/>
          <w:tab w:val="left" w:pos="8914"/>
        </w:tabs>
        <w:spacing w:before="195"/>
        <w:ind w:left="0" w:right="6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C0F" w:rsidRPr="00140C0F">
        <w:rPr>
          <w:sz w:val="24"/>
          <w:szCs w:val="24"/>
        </w:rPr>
        <w:t>Анализ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реализации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Программы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воспитания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модулям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«Урочная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деятельность», «Внеурочная деятельность», «Классное руководство», «Работа с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>
        <w:rPr>
          <w:sz w:val="24"/>
          <w:szCs w:val="24"/>
        </w:rPr>
        <w:t>родителями»,«Самоуправление»,</w:t>
      </w:r>
      <w:r>
        <w:rPr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«Социальное</w:t>
      </w:r>
      <w:r>
        <w:rPr>
          <w:sz w:val="24"/>
          <w:szCs w:val="24"/>
        </w:rPr>
        <w:t xml:space="preserve">  </w:t>
      </w:r>
      <w:r w:rsidR="00140C0F" w:rsidRPr="00140C0F">
        <w:rPr>
          <w:sz w:val="24"/>
          <w:szCs w:val="24"/>
        </w:rPr>
        <w:t>партнёрство»,</w:t>
      </w:r>
      <w:r>
        <w:rPr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«Профориентация», «Профилактика и безопасность», «Организация предметно-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эстетической среды</w:t>
      </w:r>
      <w:r w:rsidR="00AC7D53">
        <w:rPr>
          <w:sz w:val="24"/>
          <w:szCs w:val="24"/>
        </w:rPr>
        <w:t>», «Внешкольные мероприятия», «О</w:t>
      </w:r>
      <w:r w:rsidR="00140C0F" w:rsidRPr="00140C0F">
        <w:rPr>
          <w:sz w:val="24"/>
          <w:szCs w:val="24"/>
        </w:rPr>
        <w:t>сновные общешкольные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дела»,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«Детские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общественные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объединения» показал, что основным направлением является анализ состояния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организуемой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</w:t>
      </w:r>
      <w:r w:rsidR="00140C0F" w:rsidRPr="00140C0F">
        <w:rPr>
          <w:spacing w:val="-2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школе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совместной</w:t>
      </w:r>
      <w:r w:rsidR="00140C0F" w:rsidRPr="00140C0F">
        <w:rPr>
          <w:spacing w:val="-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 взрослых и</w:t>
      </w:r>
      <w:r w:rsidR="00140C0F" w:rsidRPr="00140C0F">
        <w:rPr>
          <w:spacing w:val="-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детей.</w:t>
      </w:r>
    </w:p>
    <w:p w:rsidR="00140C0F" w:rsidRPr="00140C0F" w:rsidRDefault="00185503" w:rsidP="00185503">
      <w:pPr>
        <w:pStyle w:val="ac"/>
        <w:spacing w:before="1"/>
        <w:ind w:left="0" w:right="6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>С нового учебного года, по рекомендации Минпросвещения РФ, неделя в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школе начинается с линейки и поднятия (или выноса) государственного флага и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исполнения гимна России.</w:t>
      </w:r>
    </w:p>
    <w:p w:rsidR="00140C0F" w:rsidRPr="00140C0F" w:rsidRDefault="00185503" w:rsidP="00185503">
      <w:pPr>
        <w:pStyle w:val="ac"/>
        <w:spacing w:before="1"/>
        <w:ind w:left="0" w:right="68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0C0F" w:rsidRPr="00140C0F">
        <w:rPr>
          <w:sz w:val="24"/>
          <w:szCs w:val="24"/>
        </w:rPr>
        <w:t>Каждый понедельник классный руководитель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 каждом классе проводит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занятие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внеурочной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деятельности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«Разговоры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о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важном»,</w:t>
      </w:r>
      <w:r w:rsidR="00140C0F" w:rsidRPr="00140C0F">
        <w:rPr>
          <w:spacing w:val="1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разработанные</w:t>
      </w:r>
      <w:r w:rsidR="0048663C">
        <w:rPr>
          <w:sz w:val="24"/>
          <w:szCs w:val="24"/>
        </w:rPr>
        <w:t xml:space="preserve">  </w:t>
      </w:r>
      <w:r w:rsidR="00140C0F" w:rsidRPr="00140C0F">
        <w:rPr>
          <w:spacing w:val="-67"/>
          <w:sz w:val="24"/>
          <w:szCs w:val="24"/>
        </w:rPr>
        <w:t xml:space="preserve"> </w:t>
      </w:r>
      <w:r w:rsidR="0048663C">
        <w:rPr>
          <w:spacing w:val="-67"/>
          <w:sz w:val="24"/>
          <w:szCs w:val="24"/>
        </w:rPr>
        <w:t xml:space="preserve">  </w:t>
      </w:r>
      <w:r w:rsidR="00140C0F" w:rsidRPr="00140C0F">
        <w:rPr>
          <w:spacing w:val="-1"/>
          <w:sz w:val="24"/>
          <w:szCs w:val="24"/>
        </w:rPr>
        <w:t>Министерством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просвещения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России.</w:t>
      </w:r>
      <w:r w:rsidR="00140C0F" w:rsidRPr="00140C0F">
        <w:rPr>
          <w:spacing w:val="-16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Ежемесячно</w:t>
      </w:r>
      <w:r w:rsidR="00140C0F" w:rsidRPr="00140C0F">
        <w:rPr>
          <w:spacing w:val="-15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классными</w:t>
      </w:r>
      <w:r w:rsidR="00140C0F" w:rsidRPr="00140C0F">
        <w:rPr>
          <w:spacing w:val="-14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руководителями</w:t>
      </w:r>
      <w:r w:rsidR="00140C0F" w:rsidRPr="00140C0F">
        <w:rPr>
          <w:spacing w:val="-1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и</w:t>
      </w:r>
      <w:r w:rsidR="00140C0F" w:rsidRPr="00140C0F">
        <w:rPr>
          <w:spacing w:val="-67"/>
          <w:sz w:val="24"/>
          <w:szCs w:val="24"/>
        </w:rPr>
        <w:t xml:space="preserve"> </w:t>
      </w:r>
      <w:r w:rsidR="00140C0F" w:rsidRPr="00140C0F">
        <w:rPr>
          <w:sz w:val="24"/>
          <w:szCs w:val="24"/>
        </w:rPr>
        <w:t>учителями истории проводились Уроки патриотизма, Уроки мужест</w:t>
      </w:r>
      <w:r w:rsidR="00140C0F">
        <w:rPr>
          <w:sz w:val="24"/>
          <w:szCs w:val="24"/>
        </w:rPr>
        <w:t>ва</w:t>
      </w:r>
      <w:r w:rsidR="00140C0F" w:rsidRPr="00140C0F">
        <w:rPr>
          <w:sz w:val="24"/>
          <w:szCs w:val="24"/>
        </w:rPr>
        <w:t>.</w:t>
      </w:r>
    </w:p>
    <w:p w:rsidR="003129E0" w:rsidRPr="003129E0" w:rsidRDefault="00185503" w:rsidP="00185503">
      <w:pPr>
        <w:pStyle w:val="ac"/>
        <w:ind w:left="0" w:right="689"/>
        <w:jc w:val="left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</w:t>
      </w:r>
      <w:r w:rsidR="003129E0" w:rsidRPr="003129E0">
        <w:rPr>
          <w:spacing w:val="-13"/>
          <w:sz w:val="24"/>
          <w:szCs w:val="24"/>
        </w:rPr>
        <w:t xml:space="preserve"> </w:t>
      </w:r>
      <w:r w:rsidR="0048663C">
        <w:rPr>
          <w:sz w:val="24"/>
          <w:szCs w:val="24"/>
        </w:rPr>
        <w:t>2023-2024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учебном</w:t>
      </w:r>
      <w:r w:rsidR="003129E0" w:rsidRPr="003129E0">
        <w:rPr>
          <w:spacing w:val="-1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году</w:t>
      </w:r>
      <w:r w:rsidR="003129E0" w:rsidRPr="003129E0">
        <w:rPr>
          <w:spacing w:val="-16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работал</w:t>
      </w:r>
      <w:r w:rsidR="003129E0" w:rsidRPr="003129E0">
        <w:rPr>
          <w:spacing w:val="-13"/>
          <w:sz w:val="24"/>
          <w:szCs w:val="24"/>
        </w:rPr>
        <w:t xml:space="preserve"> </w:t>
      </w:r>
      <w:r w:rsidR="003129E0">
        <w:rPr>
          <w:sz w:val="24"/>
          <w:szCs w:val="24"/>
        </w:rPr>
        <w:t>8</w:t>
      </w:r>
      <w:r w:rsidR="003129E0" w:rsidRPr="003129E0">
        <w:rPr>
          <w:spacing w:val="-1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классны</w:t>
      </w:r>
      <w:r w:rsidR="003129E0">
        <w:rPr>
          <w:sz w:val="24"/>
          <w:szCs w:val="24"/>
        </w:rPr>
        <w:t>х</w:t>
      </w:r>
      <w:r w:rsidR="003129E0" w:rsidRPr="003129E0">
        <w:rPr>
          <w:spacing w:val="-1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руководител</w:t>
      </w:r>
      <w:r w:rsidR="003129E0">
        <w:rPr>
          <w:sz w:val="24"/>
          <w:szCs w:val="24"/>
        </w:rPr>
        <w:t>ей</w:t>
      </w:r>
      <w:r w:rsidR="003129E0" w:rsidRPr="003129E0">
        <w:rPr>
          <w:spacing w:val="-13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48663C">
        <w:rPr>
          <w:spacing w:val="-13"/>
          <w:sz w:val="24"/>
          <w:szCs w:val="24"/>
        </w:rPr>
        <w:t>8</w:t>
      </w:r>
      <w:r w:rsidR="003129E0" w:rsidRPr="003129E0">
        <w:rPr>
          <w:spacing w:val="-1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классах.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Осуществляя работу с классным коллективом, каждый классный руководитель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организует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работу</w:t>
      </w:r>
      <w:r w:rsidR="003129E0" w:rsidRPr="003129E0">
        <w:rPr>
          <w:spacing w:val="-18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с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pacing w:val="-1"/>
          <w:sz w:val="24"/>
          <w:szCs w:val="24"/>
        </w:rPr>
        <w:t>учащимися</w:t>
      </w:r>
      <w:r w:rsidR="003129E0" w:rsidRPr="003129E0">
        <w:rPr>
          <w:spacing w:val="-1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всего</w:t>
      </w:r>
      <w:r w:rsidR="003129E0" w:rsidRPr="003129E0">
        <w:rPr>
          <w:spacing w:val="-1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класса,</w:t>
      </w:r>
      <w:r w:rsidR="003129E0" w:rsidRPr="003129E0">
        <w:rPr>
          <w:spacing w:val="2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индивидуальную</w:t>
      </w:r>
      <w:r w:rsidR="003129E0" w:rsidRPr="003129E0">
        <w:rPr>
          <w:spacing w:val="-1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взаимодействует</w:t>
      </w:r>
      <w:r w:rsidR="003129E0" w:rsidRPr="003129E0">
        <w:rPr>
          <w:spacing w:val="-68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учителями,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преподающими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данном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классе,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сотрудничает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родителями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учащихся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или их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законными</w:t>
      </w:r>
      <w:r w:rsidR="003129E0" w:rsidRPr="003129E0">
        <w:rPr>
          <w:spacing w:val="-2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представителями.</w:t>
      </w:r>
    </w:p>
    <w:p w:rsidR="007D4076" w:rsidRPr="00B145DC" w:rsidRDefault="00185503" w:rsidP="00AB00D6">
      <w:pPr>
        <w:pStyle w:val="ac"/>
        <w:ind w:left="0" w:right="68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129E0" w:rsidRPr="003129E0">
        <w:rPr>
          <w:sz w:val="24"/>
          <w:szCs w:val="24"/>
        </w:rPr>
        <w:t>В течение года был проведён ряд школьных событий, в которых приняли</w:t>
      </w:r>
      <w:r w:rsidR="003129E0" w:rsidRPr="003129E0">
        <w:rPr>
          <w:spacing w:val="1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участие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родители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учащихся,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целью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привлечения</w:t>
      </w:r>
      <w:r w:rsidR="003129E0" w:rsidRPr="003129E0">
        <w:rPr>
          <w:spacing w:val="-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их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к</w:t>
      </w:r>
      <w:r w:rsidR="003129E0" w:rsidRPr="003129E0">
        <w:rPr>
          <w:spacing w:val="-4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организации</w:t>
      </w:r>
      <w:r w:rsidR="003129E0" w:rsidRPr="003129E0">
        <w:rPr>
          <w:spacing w:val="-5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совместных</w:t>
      </w:r>
      <w:r w:rsidR="00AB00D6">
        <w:rPr>
          <w:sz w:val="24"/>
          <w:szCs w:val="24"/>
        </w:rPr>
        <w:t xml:space="preserve"> </w:t>
      </w:r>
      <w:r w:rsidR="003129E0" w:rsidRPr="003129E0">
        <w:rPr>
          <w:spacing w:val="-67"/>
          <w:sz w:val="24"/>
          <w:szCs w:val="24"/>
        </w:rPr>
        <w:t xml:space="preserve"> </w:t>
      </w:r>
      <w:r w:rsidR="003129E0" w:rsidRPr="003129E0">
        <w:rPr>
          <w:sz w:val="24"/>
          <w:szCs w:val="24"/>
        </w:rPr>
        <w:t>воспитательных</w:t>
      </w:r>
      <w:r w:rsidR="003129E0" w:rsidRPr="003129E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 w:rsidR="007D4076" w:rsidRDefault="007D4076" w:rsidP="007D407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 </w:t>
      </w:r>
      <w:r w:rsidR="00AB00D6">
        <w:rPr>
          <w:rFonts w:ascii="Times New Roman" w:eastAsia="Times New Roman" w:hAnsi="Times New Roman" w:cs="Times New Roman"/>
          <w:sz w:val="24"/>
          <w:shd w:val="clear" w:color="auto" w:fill="FFFFFF"/>
        </w:rPr>
        <w:t>ГБ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ОУ «ООШ с.</w:t>
      </w:r>
      <w:r w:rsidR="00AB00D6">
        <w:rPr>
          <w:rFonts w:ascii="Times New Roman" w:eastAsia="Times New Roman" w:hAnsi="Times New Roman" w:cs="Times New Roman"/>
          <w:sz w:val="24"/>
          <w:shd w:val="clear" w:color="auto" w:fill="FFFFFF"/>
        </w:rPr>
        <w:t>п. Чемульга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работает 13 </w:t>
      </w:r>
      <w:r w:rsidRPr="006607BD">
        <w:rPr>
          <w:rFonts w:ascii="Times New Roman" w:eastAsia="Times New Roman" w:hAnsi="Times New Roman" w:cs="Times New Roman"/>
          <w:sz w:val="24"/>
          <w:shd w:val="clear" w:color="auto" w:fill="FFFFFF"/>
        </w:rPr>
        <w:t>педагогов.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Наш педагогический коллектив - это сообщество творческих личностей, реализующих современные образовательные технологии, что позволяет получать прочные знания. Результаты работы школы свидетельствуют о том, что здесь трудятся достойные люди, профессионалы своего дела.</w:t>
      </w:r>
    </w:p>
    <w:p w:rsidR="007D4076" w:rsidRPr="004C2610" w:rsidRDefault="007D4076" w:rsidP="007D407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Единой методической темой школы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является </w:t>
      </w:r>
      <w:r w:rsidRPr="004C2610"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«Формирование и развитие ключевых компетенций школьников через использование  образовательных технологий, методов и приемов обучения»</w:t>
      </w:r>
      <w:r w:rsidRPr="004C261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</w:t>
      </w:r>
      <w:r w:rsidRPr="004C26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Над данной методической темой школа работает</w:t>
      </w:r>
      <w:r w:rsidR="00AB00D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второй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4C261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год. </w:t>
      </w:r>
    </w:p>
    <w:p w:rsidR="007D4076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D4076" w:rsidRDefault="007D4076" w:rsidP="007D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 участия обучающихся в мероприятиях разного уровня.</w:t>
      </w:r>
    </w:p>
    <w:p w:rsidR="007D4076" w:rsidRDefault="007D4076" w:rsidP="007D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D4076" w:rsidRPr="00BB1957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>В соответствии с планом работы школы на 20</w:t>
      </w:r>
      <w:r w:rsidR="00AB00D6">
        <w:rPr>
          <w:rFonts w:ascii="Times New Roman" w:eastAsia="Times New Roman" w:hAnsi="Times New Roman" w:cs="Times New Roman"/>
          <w:color w:val="000000" w:themeColor="text1"/>
          <w:sz w:val="24"/>
        </w:rPr>
        <w:t>23</w:t>
      </w: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>-202</w:t>
      </w:r>
      <w:r w:rsidR="00AB00D6">
        <w:rPr>
          <w:rFonts w:ascii="Times New Roman" w:eastAsia="Times New Roman" w:hAnsi="Times New Roman" w:cs="Times New Roman"/>
          <w:color w:val="000000" w:themeColor="text1"/>
          <w:sz w:val="24"/>
        </w:rPr>
        <w:t>4</w:t>
      </w:r>
      <w:r w:rsidRPr="004E490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учебный год, </w:t>
      </w:r>
      <w:r w:rsidRPr="00BB1957">
        <w:rPr>
          <w:rFonts w:ascii="Times New Roman" w:eastAsia="Times New Roman" w:hAnsi="Times New Roman" w:cs="Times New Roman"/>
          <w:sz w:val="24"/>
        </w:rPr>
        <w:t xml:space="preserve">согласно </w:t>
      </w:r>
      <w:r w:rsidRPr="00B145DC">
        <w:rPr>
          <w:rFonts w:ascii="Times New Roman" w:eastAsia="Times New Roman" w:hAnsi="Times New Roman" w:cs="Times New Roman"/>
          <w:sz w:val="24"/>
        </w:rPr>
        <w:t xml:space="preserve">приказу </w:t>
      </w:r>
      <w:r w:rsidRPr="00B145DC">
        <w:rPr>
          <w:rFonts w:ascii="Segoe UI Symbol" w:eastAsia="Segoe UI Symbol" w:hAnsi="Segoe UI Symbol" w:cs="Segoe UI Symbol"/>
          <w:sz w:val="24"/>
        </w:rPr>
        <w:t>№</w:t>
      </w:r>
      <w:r w:rsidR="00974471">
        <w:rPr>
          <w:rFonts w:eastAsia="Segoe UI Symbol" w:cs="Segoe UI Symbol"/>
          <w:sz w:val="24"/>
        </w:rPr>
        <w:t>36</w:t>
      </w:r>
      <w:r w:rsidRPr="00B145DC">
        <w:rPr>
          <w:rFonts w:ascii="Times New Roman" w:eastAsia="Times New Roman" w:hAnsi="Times New Roman" w:cs="Times New Roman"/>
          <w:sz w:val="24"/>
        </w:rPr>
        <w:t xml:space="preserve">   от 1</w:t>
      </w:r>
      <w:r w:rsidR="00974471">
        <w:rPr>
          <w:rFonts w:ascii="Times New Roman" w:eastAsia="Times New Roman" w:hAnsi="Times New Roman" w:cs="Times New Roman"/>
          <w:sz w:val="24"/>
        </w:rPr>
        <w:t>8</w:t>
      </w:r>
      <w:r w:rsidRPr="00B145DC">
        <w:rPr>
          <w:rFonts w:ascii="Times New Roman" w:eastAsia="Times New Roman" w:hAnsi="Times New Roman" w:cs="Times New Roman"/>
          <w:sz w:val="24"/>
        </w:rPr>
        <w:t>.09.202</w:t>
      </w:r>
      <w:r w:rsidR="00974471">
        <w:rPr>
          <w:rFonts w:ascii="Times New Roman" w:eastAsia="Times New Roman" w:hAnsi="Times New Roman" w:cs="Times New Roman"/>
          <w:sz w:val="24"/>
        </w:rPr>
        <w:t>3 г.  в период с 22.09.2022 г. по 27.10.2023</w:t>
      </w:r>
      <w:r w:rsidRPr="00B145DC">
        <w:rPr>
          <w:rFonts w:ascii="Times New Roman" w:eastAsia="Times New Roman" w:hAnsi="Times New Roman" w:cs="Times New Roman"/>
          <w:sz w:val="24"/>
        </w:rPr>
        <w:t xml:space="preserve"> г. в школе проведен тур предметных</w:t>
      </w:r>
      <w:r w:rsidRPr="00BB1957">
        <w:rPr>
          <w:rFonts w:ascii="Times New Roman" w:eastAsia="Times New Roman" w:hAnsi="Times New Roman" w:cs="Times New Roman"/>
          <w:sz w:val="24"/>
        </w:rPr>
        <w:t xml:space="preserve"> олимпиад по следующим учебным дисциплинам:</w:t>
      </w:r>
    </w:p>
    <w:p w:rsidR="007D4076" w:rsidRPr="006B3098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4394"/>
      </w:tblGrid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7D4076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 w:rsidRPr="00CB7D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7D4076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 w:rsidRPr="00CB7D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Сроки проведения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974471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74471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сентября 202</w:t>
            </w:r>
            <w:r w:rsidR="009744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CB7D4E" w:rsidRDefault="007D4076" w:rsidP="00B145DC">
            <w:pPr>
              <w:spacing w:after="120" w:line="240" w:lineRule="auto"/>
              <w:ind w:left="283"/>
              <w:jc w:val="center"/>
              <w:rPr>
                <w:color w:val="000000" w:themeColor="text1"/>
              </w:rPr>
            </w:pPr>
            <w:r w:rsidRPr="00CB7D4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74471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сентября 202</w:t>
            </w:r>
            <w:r w:rsidR="009744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Default="00974471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BB1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7D4076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61E0A" w:rsidRPr="00A61E0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="009744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74471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471" w:rsidRPr="00BB1957" w:rsidRDefault="00974471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471" w:rsidRPr="00A61E0A" w:rsidRDefault="00974471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октября 2023г.</w:t>
            </w:r>
          </w:p>
        </w:tc>
      </w:tr>
      <w:tr w:rsidR="00974471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471" w:rsidRPr="00BB1957" w:rsidRDefault="00974471" w:rsidP="00974471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9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471" w:rsidRPr="00A61E0A" w:rsidRDefault="00974471" w:rsidP="00974471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974471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471" w:rsidRPr="00BB1957" w:rsidRDefault="00974471" w:rsidP="00974471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(сириус)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471" w:rsidRPr="00A61E0A" w:rsidRDefault="00974471" w:rsidP="00974471">
            <w:pPr>
              <w:spacing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A61E0A">
              <w:rPr>
                <w:rFonts w:ascii="Times New Roman" w:eastAsia="Times New Roman" w:hAnsi="Times New Roman" w:cs="Times New Roman"/>
                <w:sz w:val="24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974471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A61E0A" w:rsidP="00A61E0A">
            <w:pPr>
              <w:spacing w:after="120" w:line="240" w:lineRule="auto"/>
              <w:ind w:left="283"/>
              <w:jc w:val="center"/>
            </w:pPr>
            <w:r w:rsidRPr="00A61E0A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 w:rsidR="0097447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974471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974471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974471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974471" w:rsidP="00B145DC">
            <w:pPr>
              <w:spacing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</w:t>
            </w: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974471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974471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974471" w:rsidP="00B145DC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974471" w:rsidP="00A61E0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7D4076" w:rsidTr="00B145DC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BB1957" w:rsidRDefault="00974471" w:rsidP="00B145DC">
            <w:pPr>
              <w:spacing w:after="120" w:line="240" w:lineRule="auto"/>
              <w:ind w:left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4076" w:rsidRPr="00A61E0A" w:rsidRDefault="00974471" w:rsidP="00B145DC">
            <w:pPr>
              <w:spacing w:after="120" w:line="240" w:lineRule="auto"/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  <w:r w:rsidR="007D4076" w:rsidRPr="00A61E0A">
              <w:rPr>
                <w:rFonts w:ascii="Times New Roman" w:eastAsia="Times New Roman" w:hAnsi="Times New Roman" w:cs="Times New Roman"/>
                <w:sz w:val="24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974471" w:rsidRDefault="00974471" w:rsidP="007D4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7D4076" w:rsidRPr="00CB7D4E" w:rsidRDefault="007D4076" w:rsidP="007D4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Конкурсный материал был предложен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специалистам Управления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образования. Всего в олимпиадах приняли </w:t>
      </w:r>
      <w:r w:rsidRPr="00BB0BBC">
        <w:rPr>
          <w:rFonts w:ascii="Times New Roman" w:eastAsia="Times New Roman" w:hAnsi="Times New Roman" w:cs="Times New Roman"/>
          <w:sz w:val="24"/>
        </w:rPr>
        <w:t xml:space="preserve">участие  </w:t>
      </w:r>
      <w:r w:rsidR="00F9428E">
        <w:rPr>
          <w:rFonts w:ascii="Times New Roman" w:eastAsia="Times New Roman" w:hAnsi="Times New Roman" w:cs="Times New Roman"/>
          <w:sz w:val="24"/>
        </w:rPr>
        <w:t>23</w:t>
      </w:r>
      <w:r w:rsidRPr="007D407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555D9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A216A9">
        <w:rPr>
          <w:rFonts w:ascii="Times New Roman" w:eastAsia="Times New Roman" w:hAnsi="Times New Roman" w:cs="Times New Roman"/>
          <w:sz w:val="24"/>
        </w:rPr>
        <w:t xml:space="preserve">учащихся выше названных классов по </w:t>
      </w:r>
      <w:r w:rsidR="00F9428E">
        <w:rPr>
          <w:rFonts w:ascii="Times New Roman" w:eastAsia="Times New Roman" w:hAnsi="Times New Roman" w:cs="Times New Roman"/>
          <w:sz w:val="24"/>
        </w:rPr>
        <w:t>12</w:t>
      </w:r>
      <w:r w:rsidRPr="00B839DA">
        <w:rPr>
          <w:rFonts w:ascii="Times New Roman" w:eastAsia="Times New Roman" w:hAnsi="Times New Roman" w:cs="Times New Roman"/>
          <w:sz w:val="24"/>
        </w:rPr>
        <w:t xml:space="preserve"> </w:t>
      </w:r>
      <w:r w:rsidRPr="00A216A9">
        <w:rPr>
          <w:rFonts w:ascii="Times New Roman" w:eastAsia="Times New Roman" w:hAnsi="Times New Roman" w:cs="Times New Roman"/>
          <w:sz w:val="24"/>
        </w:rPr>
        <w:t>предметам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. Задания, предложенные учащимся на олимпиадах, являли собой материал повышенной сложности, выходящий за рамки школьной программ</w:t>
      </w:r>
      <w:r w:rsidR="00A61E0A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7D4076" w:rsidRDefault="00A61E0A" w:rsidP="007D4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Наибольшее количество участников приняли участие по предметам:</w:t>
      </w:r>
    </w:p>
    <w:p w:rsidR="00F9428E" w:rsidRDefault="00F9428E" w:rsidP="007D4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-история-20 человек,</w:t>
      </w:r>
    </w:p>
    <w:p w:rsidR="00F9428E" w:rsidRDefault="00F9428E" w:rsidP="007D4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-математика-19 человек</w:t>
      </w:r>
    </w:p>
    <w:p w:rsidR="00A61E0A" w:rsidRDefault="00A61E0A" w:rsidP="007D4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="00F9428E">
        <w:rPr>
          <w:rFonts w:ascii="Times New Roman" w:eastAsia="Times New Roman" w:hAnsi="Times New Roman" w:cs="Times New Roman"/>
          <w:color w:val="000000" w:themeColor="text1"/>
          <w:sz w:val="24"/>
        </w:rPr>
        <w:t>английский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-</w:t>
      </w:r>
      <w:r w:rsidR="00F9428E">
        <w:rPr>
          <w:rFonts w:ascii="Times New Roman" w:eastAsia="Times New Roman" w:hAnsi="Times New Roman" w:cs="Times New Roman"/>
          <w:color w:val="000000" w:themeColor="text1"/>
          <w:sz w:val="24"/>
        </w:rPr>
        <w:t>18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человек,</w:t>
      </w:r>
    </w:p>
    <w:p w:rsidR="00A61E0A" w:rsidRDefault="00A61E0A" w:rsidP="007D4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="00F9428E">
        <w:rPr>
          <w:rFonts w:ascii="Times New Roman" w:eastAsia="Times New Roman" w:hAnsi="Times New Roman" w:cs="Times New Roman"/>
          <w:color w:val="000000" w:themeColor="text1"/>
          <w:sz w:val="24"/>
        </w:rPr>
        <w:t>русский язык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– </w:t>
      </w:r>
      <w:r w:rsidR="00F9428E">
        <w:rPr>
          <w:rFonts w:ascii="Times New Roman" w:eastAsia="Times New Roman" w:hAnsi="Times New Roman" w:cs="Times New Roman"/>
          <w:color w:val="000000" w:themeColor="text1"/>
          <w:sz w:val="24"/>
        </w:rPr>
        <w:t>18 человек.</w:t>
      </w:r>
    </w:p>
    <w:p w:rsidR="007D4076" w:rsidRDefault="007D4076" w:rsidP="007D40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61E0A" w:rsidRDefault="00A61E0A" w:rsidP="007D40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A61E0A" w:rsidRDefault="00A61E0A" w:rsidP="007D40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:rsidR="00BB0BBC" w:rsidRPr="00A61E0A" w:rsidRDefault="00BB0BBC" w:rsidP="00BB0B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61E0A">
        <w:rPr>
          <w:rFonts w:ascii="Times New Roman" w:eastAsia="Times New Roman" w:hAnsi="Times New Roman" w:cs="Times New Roman"/>
          <w:sz w:val="24"/>
        </w:rPr>
        <w:t xml:space="preserve">В  муниципальном  этапе  олимпиады  приняли  участие </w:t>
      </w:r>
      <w:r w:rsidR="00A61E0A">
        <w:rPr>
          <w:rFonts w:ascii="Times New Roman" w:eastAsia="Times New Roman" w:hAnsi="Times New Roman" w:cs="Times New Roman"/>
          <w:sz w:val="24"/>
        </w:rPr>
        <w:t>9</w:t>
      </w:r>
      <w:r w:rsidRPr="00A61E0A">
        <w:rPr>
          <w:rFonts w:ascii="Times New Roman" w:eastAsia="Times New Roman" w:hAnsi="Times New Roman" w:cs="Times New Roman"/>
          <w:sz w:val="24"/>
        </w:rPr>
        <w:t xml:space="preserve"> обучающихся </w:t>
      </w:r>
      <w:r w:rsidR="00A61E0A">
        <w:rPr>
          <w:rFonts w:ascii="Times New Roman" w:eastAsia="Times New Roman" w:hAnsi="Times New Roman" w:cs="Times New Roman"/>
          <w:sz w:val="24"/>
        </w:rPr>
        <w:t>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5352"/>
      </w:tblGrid>
      <w:tr w:rsidR="00A61E0A" w:rsidTr="009509A1">
        <w:tc>
          <w:tcPr>
            <w:tcW w:w="851" w:type="dxa"/>
          </w:tcPr>
          <w:p w:rsidR="00A61E0A" w:rsidRPr="00A61E0A" w:rsidRDefault="00A61E0A" w:rsidP="009509A1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10" w:type="dxa"/>
          </w:tcPr>
          <w:p w:rsidR="00A61E0A" w:rsidRPr="00A61E0A" w:rsidRDefault="00A61E0A" w:rsidP="009509A1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ФИ</w:t>
            </w:r>
          </w:p>
        </w:tc>
        <w:tc>
          <w:tcPr>
            <w:tcW w:w="850" w:type="dxa"/>
          </w:tcPr>
          <w:p w:rsidR="00A61E0A" w:rsidRPr="00A61E0A" w:rsidRDefault="00A61E0A" w:rsidP="009509A1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5352" w:type="dxa"/>
          </w:tcPr>
          <w:p w:rsidR="00A61E0A" w:rsidRPr="00A61E0A" w:rsidRDefault="00A61E0A" w:rsidP="009509A1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 xml:space="preserve">Предмет </w:t>
            </w:r>
          </w:p>
        </w:tc>
      </w:tr>
      <w:tr w:rsidR="00A61E0A" w:rsidTr="009509A1">
        <w:tc>
          <w:tcPr>
            <w:tcW w:w="851" w:type="dxa"/>
          </w:tcPr>
          <w:p w:rsidR="00A61E0A" w:rsidRPr="00A61E0A" w:rsidRDefault="00A61E0A" w:rsidP="009509A1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A61E0A" w:rsidRPr="00A61E0A" w:rsidRDefault="00F9428E" w:rsidP="009509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Амриева Дана</w:t>
            </w:r>
          </w:p>
        </w:tc>
        <w:tc>
          <w:tcPr>
            <w:tcW w:w="850" w:type="dxa"/>
          </w:tcPr>
          <w:p w:rsidR="00A61E0A" w:rsidRPr="00A61E0A" w:rsidRDefault="00A61E0A" w:rsidP="009509A1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52" w:type="dxa"/>
          </w:tcPr>
          <w:p w:rsidR="00A61E0A" w:rsidRPr="00A61E0A" w:rsidRDefault="00A61E0A" w:rsidP="00F9428E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 xml:space="preserve">Физика, </w:t>
            </w:r>
            <w:r w:rsidR="00F9428E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F9428E" w:rsidTr="009509A1">
        <w:tc>
          <w:tcPr>
            <w:tcW w:w="851" w:type="dxa"/>
          </w:tcPr>
          <w:p w:rsidR="00F9428E" w:rsidRPr="00A61E0A" w:rsidRDefault="00F9428E" w:rsidP="009509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F9428E" w:rsidRDefault="00F9428E" w:rsidP="009509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Хациева Сумайя</w:t>
            </w:r>
          </w:p>
        </w:tc>
        <w:tc>
          <w:tcPr>
            <w:tcW w:w="850" w:type="dxa"/>
          </w:tcPr>
          <w:p w:rsidR="00F9428E" w:rsidRPr="00A61E0A" w:rsidRDefault="00F9428E" w:rsidP="009509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352" w:type="dxa"/>
          </w:tcPr>
          <w:p w:rsidR="00F9428E" w:rsidRPr="00A61E0A" w:rsidRDefault="00F9428E" w:rsidP="00F942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Английский, математика</w:t>
            </w:r>
          </w:p>
        </w:tc>
      </w:tr>
      <w:tr w:rsidR="00A61E0A" w:rsidTr="009509A1">
        <w:tc>
          <w:tcPr>
            <w:tcW w:w="851" w:type="dxa"/>
          </w:tcPr>
          <w:p w:rsidR="00A61E0A" w:rsidRPr="00A61E0A" w:rsidRDefault="00A61E0A" w:rsidP="009509A1">
            <w:pPr>
              <w:rPr>
                <w:rFonts w:ascii="Times New Roman" w:hAnsi="Times New Roman" w:cs="Times New Roman"/>
                <w:sz w:val="24"/>
              </w:rPr>
            </w:pPr>
            <w:r w:rsidRPr="00A61E0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A61E0A" w:rsidRPr="00A61E0A" w:rsidRDefault="00F9428E" w:rsidP="009509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Амриева Ясмина</w:t>
            </w:r>
          </w:p>
        </w:tc>
        <w:tc>
          <w:tcPr>
            <w:tcW w:w="850" w:type="dxa"/>
          </w:tcPr>
          <w:p w:rsidR="00A61E0A" w:rsidRPr="00A61E0A" w:rsidRDefault="00F9428E" w:rsidP="009509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52" w:type="dxa"/>
          </w:tcPr>
          <w:p w:rsidR="00A61E0A" w:rsidRPr="00A61E0A" w:rsidRDefault="00F9428E" w:rsidP="00F942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</w:t>
            </w:r>
            <w:r w:rsidR="00A61E0A" w:rsidRPr="00A61E0A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</w:tbl>
    <w:p w:rsidR="00CD624C" w:rsidRPr="00CD624C" w:rsidRDefault="00A61E0A" w:rsidP="00A61E0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D624C">
        <w:rPr>
          <w:rFonts w:ascii="Times New Roman" w:eastAsia="Times New Roman" w:hAnsi="Times New Roman" w:cs="Times New Roman"/>
          <w:sz w:val="24"/>
        </w:rPr>
        <w:t>Призером  Всероссийской  олимпиады  школьников  на  муниципальном  уровне  стал</w:t>
      </w:r>
      <w:r w:rsidR="00F9428E">
        <w:rPr>
          <w:rFonts w:ascii="Times New Roman" w:eastAsia="Times New Roman" w:hAnsi="Times New Roman" w:cs="Times New Roman"/>
          <w:sz w:val="24"/>
        </w:rPr>
        <w:t>а</w:t>
      </w:r>
    </w:p>
    <w:p w:rsidR="00CD624C" w:rsidRPr="00CD624C" w:rsidRDefault="00F9428E" w:rsidP="00CD624C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Хациева Сумайя учащаяся 8</w:t>
      </w:r>
      <w:r w:rsidR="00CD624C" w:rsidRPr="00CD624C">
        <w:rPr>
          <w:rFonts w:ascii="Times New Roman" w:eastAsia="Times New Roman" w:hAnsi="Times New Roman" w:cs="Times New Roman"/>
          <w:sz w:val="24"/>
        </w:rPr>
        <w:t xml:space="preserve"> класс</w:t>
      </w:r>
      <w:r w:rsidR="00C51F41">
        <w:rPr>
          <w:rFonts w:ascii="Times New Roman" w:eastAsia="Times New Roman" w:hAnsi="Times New Roman" w:cs="Times New Roman"/>
          <w:sz w:val="24"/>
        </w:rPr>
        <w:t xml:space="preserve">а стала призером </w:t>
      </w:r>
      <w:r w:rsidR="00CD624C" w:rsidRPr="00CD624C">
        <w:rPr>
          <w:rFonts w:ascii="Times New Roman" w:eastAsia="Times New Roman" w:hAnsi="Times New Roman" w:cs="Times New Roman"/>
          <w:sz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</w:rPr>
        <w:t>английскому языку.</w:t>
      </w:r>
    </w:p>
    <w:p w:rsidR="007D4076" w:rsidRDefault="007D4076" w:rsidP="00185503">
      <w:pPr>
        <w:pStyle w:val="ac"/>
        <w:ind w:left="0" w:right="688"/>
        <w:rPr>
          <w:sz w:val="24"/>
          <w:szCs w:val="24"/>
        </w:rPr>
      </w:pPr>
    </w:p>
    <w:p w:rsidR="00CD624C" w:rsidRDefault="00CD624C" w:rsidP="00185503">
      <w:pPr>
        <w:pStyle w:val="ac"/>
        <w:ind w:left="0" w:right="688"/>
        <w:rPr>
          <w:sz w:val="24"/>
          <w:szCs w:val="24"/>
        </w:rPr>
      </w:pPr>
    </w:p>
    <w:p w:rsidR="00CD624C" w:rsidRDefault="00F9428E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Достижения  2023-2024</w:t>
      </w:r>
      <w:r w:rsidR="00CD624C">
        <w:rPr>
          <w:rFonts w:ascii="Times New Roman" w:eastAsia="Times New Roman" w:hAnsi="Times New Roman" w:cs="Times New Roman"/>
          <w:b/>
          <w:sz w:val="24"/>
          <w:u w:val="single"/>
        </w:rPr>
        <w:t xml:space="preserve"> учебного года</w:t>
      </w:r>
    </w:p>
    <w:p w:rsidR="00CD624C" w:rsidRDefault="00CD624C" w:rsidP="00CD62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CD624C" w:rsidRDefault="00CD624C" w:rsidP="00CD62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Структура и система управления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CD624C" w:rsidRDefault="00F9428E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r w:rsidR="00CD624C">
        <w:rPr>
          <w:rFonts w:ascii="Times New Roman" w:eastAsia="Times New Roman" w:hAnsi="Times New Roman" w:cs="Times New Roman"/>
          <w:color w:val="000000"/>
          <w:sz w:val="24"/>
        </w:rPr>
        <w:t>абота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школы</w:t>
      </w:r>
      <w:r w:rsidR="00CD624C"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осуществляется по следующим направлениям:</w:t>
      </w:r>
    </w:p>
    <w:p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Подбор и расстановка кадров, оказание методической помощи начинающим учителям;</w:t>
      </w:r>
    </w:p>
    <w:p w:rsidR="00CD624C" w:rsidRDefault="00CD624C" w:rsidP="00CD624C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квалификации, педагогического мастерства и аттестация учителей.</w:t>
      </w:r>
    </w:p>
    <w:p w:rsidR="00CD624C" w:rsidRDefault="00CD624C" w:rsidP="00CD62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ведется согласно составленным и утвержденным планам.</w:t>
      </w:r>
    </w:p>
    <w:p w:rsidR="00CD624C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Главное в работе</w:t>
      </w:r>
      <w:r w:rsidR="002E5505">
        <w:rPr>
          <w:rFonts w:ascii="Times New Roman" w:eastAsia="Times New Roman" w:hAnsi="Times New Roman" w:cs="Times New Roman"/>
          <w:color w:val="000000"/>
          <w:sz w:val="24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предметные недели, которые сыграли роль в совершенствовании учебного процесса. Темы самообразования педагогов оформлены в виде разработок уроков, рефератов, дидактического материала. а.</w:t>
      </w: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Посещение курсов повышения квалификации всеми педагогическими работниками школы.</w:t>
      </w:r>
    </w:p>
    <w:p w:rsidR="00CD624C" w:rsidRDefault="00CD624C" w:rsidP="00CD62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Кадровый состав</w:t>
      </w:r>
    </w:p>
    <w:p w:rsidR="00CD624C" w:rsidRDefault="00CD624C" w:rsidP="00CD624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624C" w:rsidRPr="00CB7D4E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D2147">
        <w:rPr>
          <w:rFonts w:ascii="Times New Roman" w:eastAsia="Times New Roman" w:hAnsi="Times New Roman" w:cs="Times New Roman"/>
          <w:sz w:val="24"/>
        </w:rPr>
        <w:t>Педагогический коллектив объединяет 13 педагогических работников. Средний возраст – 45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года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CD624C" w:rsidRPr="001D2147" w:rsidRDefault="00CD624C" w:rsidP="00CD6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1D2147">
        <w:rPr>
          <w:rFonts w:ascii="Times New Roman" w:eastAsia="Times New Roman" w:hAnsi="Times New Roman" w:cs="Times New Roman"/>
          <w:sz w:val="24"/>
        </w:rPr>
        <w:t>Из них 3 педагогических работника имеет звание «Почетный работник РФ»,</w:t>
      </w:r>
      <w:r w:rsidRPr="00333259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2E5505">
        <w:rPr>
          <w:rFonts w:ascii="Times New Roman" w:eastAsia="Times New Roman" w:hAnsi="Times New Roman" w:cs="Times New Roman"/>
          <w:sz w:val="24"/>
        </w:rPr>
        <w:t>4</w:t>
      </w:r>
      <w:r w:rsidRPr="001D2147">
        <w:rPr>
          <w:rFonts w:ascii="Times New Roman" w:eastAsia="Times New Roman" w:hAnsi="Times New Roman" w:cs="Times New Roman"/>
          <w:sz w:val="24"/>
        </w:rPr>
        <w:t xml:space="preserve"> - высшую квалификационную категорию, </w:t>
      </w:r>
      <w:r w:rsidR="002E5505">
        <w:rPr>
          <w:rFonts w:ascii="Times New Roman" w:eastAsia="Times New Roman" w:hAnsi="Times New Roman" w:cs="Times New Roman"/>
          <w:sz w:val="24"/>
        </w:rPr>
        <w:t>6</w:t>
      </w:r>
      <w:r w:rsidRPr="001D2147">
        <w:rPr>
          <w:rFonts w:ascii="Times New Roman" w:eastAsia="Times New Roman" w:hAnsi="Times New Roman" w:cs="Times New Roman"/>
          <w:sz w:val="24"/>
        </w:rPr>
        <w:t>- соответствие с занимаемой должностью.</w:t>
      </w:r>
    </w:p>
    <w:p w:rsidR="00CD624C" w:rsidRDefault="002E5505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минувшем 2023-2024</w:t>
      </w:r>
      <w:r w:rsidR="00CD624C">
        <w:rPr>
          <w:rFonts w:ascii="Times New Roman" w:eastAsia="Times New Roman" w:hAnsi="Times New Roman" w:cs="Times New Roman"/>
          <w:sz w:val="24"/>
        </w:rPr>
        <w:t xml:space="preserve"> учебном году ведущие целевые ориентиры школы определялись законом </w:t>
      </w:r>
      <w:r w:rsidR="00CD624C">
        <w:rPr>
          <w:rFonts w:ascii="Segoe UI Symbol" w:eastAsia="Segoe UI Symbol" w:hAnsi="Segoe UI Symbol" w:cs="Segoe UI Symbol"/>
          <w:sz w:val="24"/>
        </w:rPr>
        <w:t>№</w:t>
      </w:r>
      <w:r w:rsidR="00CD624C"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Программы развития на </w:t>
      </w:r>
      <w:r w:rsidR="00CD624C"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20</w:t>
      </w:r>
      <w:r w:rsidR="00CD624C">
        <w:rPr>
          <w:rFonts w:ascii="Times New Roman" w:eastAsia="Times New Roman" w:hAnsi="Times New Roman" w:cs="Times New Roman"/>
          <w:color w:val="000000" w:themeColor="text1"/>
          <w:sz w:val="24"/>
        </w:rPr>
        <w:t>20</w:t>
      </w:r>
      <w:r w:rsidR="00CD624C"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-202</w:t>
      </w:r>
      <w:r w:rsidR="00CD624C">
        <w:rPr>
          <w:rFonts w:ascii="Times New Roman" w:eastAsia="Times New Roman" w:hAnsi="Times New Roman" w:cs="Times New Roman"/>
          <w:color w:val="000000" w:themeColor="text1"/>
          <w:sz w:val="24"/>
        </w:rPr>
        <w:t>5</w:t>
      </w:r>
      <w:r w:rsidR="00CD624C">
        <w:rPr>
          <w:rFonts w:ascii="Times New Roman" w:eastAsia="Times New Roman" w:hAnsi="Times New Roman" w:cs="Times New Roman"/>
          <w:sz w:val="24"/>
        </w:rPr>
        <w:t xml:space="preserve"> гг., Программ начального и основного общего образования, повышение эффективности образовательного процесса. В течение учебного года </w:t>
      </w:r>
      <w:r w:rsidR="00CD624C">
        <w:rPr>
          <w:rFonts w:ascii="Times New Roman" w:eastAsia="Times New Roman" w:hAnsi="Times New Roman" w:cs="Times New Roman"/>
          <w:color w:val="000000"/>
          <w:sz w:val="24"/>
        </w:rPr>
        <w:t xml:space="preserve">была проведена работа по </w:t>
      </w:r>
      <w:r w:rsidR="00CD624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обновлению </w:t>
      </w:r>
      <w:r w:rsidR="00CD624C">
        <w:rPr>
          <w:rFonts w:ascii="Times New Roman" w:eastAsia="Times New Roman" w:hAnsi="Times New Roman" w:cs="Times New Roman"/>
          <w:sz w:val="24"/>
        </w:rPr>
        <w:t>локальных актов школы</w:t>
      </w:r>
      <w:r w:rsidR="00823A6C">
        <w:rPr>
          <w:rFonts w:ascii="Times New Roman" w:eastAsia="Times New Roman" w:hAnsi="Times New Roman" w:cs="Times New Roman"/>
          <w:sz w:val="24"/>
        </w:rPr>
        <w:t>, составлен Учебный план на 2023-2024</w:t>
      </w:r>
      <w:r w:rsidR="00CD624C">
        <w:rPr>
          <w:rFonts w:ascii="Times New Roman" w:eastAsia="Times New Roman" w:hAnsi="Times New Roman" w:cs="Times New Roman"/>
          <w:sz w:val="24"/>
        </w:rPr>
        <w:t xml:space="preserve"> учебный год, оформлялась отчетная документация, осуществлялся мониторинг показателей образовательной деятельности школы. Годовой план выполнен в полном объеме.</w:t>
      </w:r>
    </w:p>
    <w:p w:rsidR="00CD624C" w:rsidRDefault="00CD624C" w:rsidP="00CD6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CD624C" w:rsidRDefault="00CD624C" w:rsidP="00CD62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поставленных задач обеспечивалось за счет продуманной системы внутришкольного контроля.</w:t>
      </w:r>
    </w:p>
    <w:p w:rsidR="00CD624C" w:rsidRPr="00CB7D4E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Прошли </w:t>
      </w:r>
      <w:r w:rsidRPr="00CB7D4E">
        <w:rPr>
          <w:rFonts w:ascii="Times New Roman" w:eastAsia="Times New Roman" w:hAnsi="Times New Roman" w:cs="Times New Roman"/>
          <w:b/>
          <w:color w:val="000000" w:themeColor="text1"/>
          <w:sz w:val="24"/>
        </w:rPr>
        <w:t>курсы повышения квалификации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получили свидетельство о повышении квалификации все </w:t>
      </w:r>
      <w:r w:rsidRPr="00C748D0">
        <w:rPr>
          <w:rFonts w:ascii="Times New Roman" w:eastAsia="Times New Roman" w:hAnsi="Times New Roman" w:cs="Times New Roman"/>
          <w:sz w:val="24"/>
        </w:rPr>
        <w:t>1</w:t>
      </w:r>
      <w:r w:rsidR="00823A6C">
        <w:rPr>
          <w:rFonts w:ascii="Times New Roman" w:eastAsia="Times New Roman" w:hAnsi="Times New Roman" w:cs="Times New Roman"/>
          <w:sz w:val="24"/>
        </w:rPr>
        <w:t>3</w:t>
      </w:r>
      <w:r w:rsidRPr="00BF7C6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>педагогов школы.</w:t>
      </w:r>
    </w:p>
    <w:p w:rsidR="00CD624C" w:rsidRPr="00CB7D4E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B7D4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Для получения объективной оценки деятельности школы проанализируем качественную успеваемость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24C" w:rsidRPr="00955505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Результаты учебной деятельности за 20</w:t>
      </w:r>
      <w:r w:rsidR="00823A6C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23</w:t>
      </w: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-202</w:t>
      </w:r>
      <w:r w:rsidR="00823A6C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4</w:t>
      </w: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учебный  год.</w:t>
      </w:r>
    </w:p>
    <w:p w:rsidR="00CD624C" w:rsidRPr="00955505" w:rsidRDefault="00CD624C" w:rsidP="00CD624C">
      <w:pPr>
        <w:spacing w:before="240"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color w:val="000000" w:themeColor="text1"/>
          <w:sz w:val="24"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CD624C" w:rsidRPr="00955505" w:rsidRDefault="00CD624C" w:rsidP="00CD624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CD624C" w:rsidRPr="0095550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Начальная школа.</w:t>
      </w:r>
    </w:p>
    <w:p w:rsidR="00CD624C" w:rsidRPr="00955505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</w:rPr>
        <w:t>Успеваемо</w:t>
      </w:r>
      <w:r w:rsidR="003B477D">
        <w:rPr>
          <w:rFonts w:ascii="Times New Roman" w:eastAsia="Times New Roman" w:hAnsi="Times New Roman" w:cs="Times New Roman"/>
          <w:b/>
          <w:color w:val="000000" w:themeColor="text1"/>
          <w:sz w:val="24"/>
        </w:rPr>
        <w:t>сть и качество знаний учащихся 3</w:t>
      </w: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–4 -го 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059"/>
      </w:tblGrid>
      <w:tr w:rsidR="003B477D" w:rsidTr="009509A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955505" w:rsidRDefault="003B477D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уч-ся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BF7C6E" w:rsidRDefault="003B477D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  <w:p w:rsidR="003B477D" w:rsidRPr="00BF7C6E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Давтаева Х.Х.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BF7C6E" w:rsidRDefault="003B477D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  <w:p w:rsidR="003B477D" w:rsidRPr="00BF7C6E" w:rsidRDefault="003B477D" w:rsidP="009509A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Махаури З.А.</w:t>
            </w:r>
          </w:p>
        </w:tc>
      </w:tr>
      <w:tr w:rsidR="003B477D" w:rsidTr="009509A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955505" w:rsidRDefault="003B477D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уч-ся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BF7C6E" w:rsidRDefault="003B477D" w:rsidP="009509A1">
            <w:pPr>
              <w:spacing w:after="0"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BF7C6E" w:rsidRDefault="003B477D" w:rsidP="009509A1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3B477D" w:rsidTr="009509A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955505" w:rsidRDefault="003B477D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«отлично»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1D2147" w:rsidRDefault="003B477D" w:rsidP="009509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1D2147" w:rsidRDefault="003B477D" w:rsidP="009509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477D" w:rsidTr="009509A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955505" w:rsidRDefault="003B477D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«4» и «5»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6939D8" w:rsidRDefault="003B477D" w:rsidP="009509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FC13C9" w:rsidRDefault="003B477D" w:rsidP="009509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FC13C9">
              <w:rPr>
                <w:b/>
                <w:sz w:val="24"/>
                <w:szCs w:val="24"/>
              </w:rPr>
              <w:t>1</w:t>
            </w:r>
          </w:p>
        </w:tc>
      </w:tr>
      <w:tr w:rsidR="003B477D" w:rsidTr="009509A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955505" w:rsidRDefault="003B477D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Неуспев.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1D2147" w:rsidRDefault="003B477D" w:rsidP="009509A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1D2147" w:rsidRDefault="003B477D" w:rsidP="009509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477D" w:rsidTr="009509A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955505" w:rsidRDefault="003B477D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Успеваемость 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1D2147" w:rsidRDefault="003B477D" w:rsidP="009509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1D2147" w:rsidRDefault="003B477D" w:rsidP="009509A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21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  <w:tr w:rsidR="003B477D" w:rsidTr="009509A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955505" w:rsidRDefault="003B477D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Качество знаний 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1D2147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77D" w:rsidRPr="001D2147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D624C" w:rsidRPr="0095550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Основная  школа.</w:t>
      </w:r>
    </w:p>
    <w:p w:rsidR="00CD624C" w:rsidRPr="0095550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CD624C" w:rsidRPr="00955505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955505">
        <w:rPr>
          <w:rFonts w:ascii="Times New Roman" w:eastAsia="Times New Roman" w:hAnsi="Times New Roman" w:cs="Times New Roman"/>
          <w:b/>
          <w:color w:val="000000" w:themeColor="text1"/>
          <w:sz w:val="24"/>
        </w:rPr>
        <w:t>Успеваемость и качество знаний учащихся 5 –9 -го 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7"/>
        <w:gridCol w:w="1598"/>
        <w:gridCol w:w="1551"/>
        <w:gridCol w:w="1616"/>
        <w:gridCol w:w="1156"/>
        <w:gridCol w:w="1301"/>
      </w:tblGrid>
      <w:tr w:rsidR="00CD624C" w:rsidTr="00A84071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уч-ся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5 класс</w:t>
            </w:r>
          </w:p>
          <w:p w:rsidR="00CD624C" w:rsidRPr="0084496B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Эктумаева Л.Х.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6 класс</w:t>
            </w:r>
          </w:p>
          <w:p w:rsidR="00CD624C" w:rsidRPr="00955505" w:rsidRDefault="003B477D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Ферзаули М.И.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CD624C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 класс</w:t>
            </w:r>
          </w:p>
          <w:p w:rsidR="00CD624C" w:rsidRPr="0084496B" w:rsidRDefault="003B477D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Акиева Х.А.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 класс</w:t>
            </w:r>
          </w:p>
          <w:p w:rsidR="00CD624C" w:rsidRPr="00955505" w:rsidRDefault="003B477D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Терхоева Р.М.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9 класс</w:t>
            </w:r>
          </w:p>
          <w:p w:rsidR="00CD624C" w:rsidRPr="00955505" w:rsidRDefault="003B477D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Евлоева П.Х.</w:t>
            </w:r>
          </w:p>
        </w:tc>
      </w:tr>
      <w:tr w:rsidR="00CD624C" w:rsidTr="00A84071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CD624C" w:rsidP="009509A1">
            <w:pPr>
              <w:spacing w:after="0" w:line="240" w:lineRule="auto"/>
              <w:jc w:val="both"/>
            </w:pPr>
            <w:r w:rsidRPr="00333259">
              <w:rPr>
                <w:rFonts w:ascii="Times New Roman" w:eastAsia="Times New Roman" w:hAnsi="Times New Roman" w:cs="Times New Roman"/>
                <w:sz w:val="24"/>
              </w:rPr>
              <w:t>Всего уч-ся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333259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D624C" w:rsidTr="00A84071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«отлично»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D624C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624C" w:rsidTr="00A84071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 «4» и «5»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CD624C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9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6939D8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D624C" w:rsidTr="00A84071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Неуспев.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D624C" w:rsidTr="00A84071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Успеваемость (%)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CD624C" w:rsidP="00950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1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D624C" w:rsidTr="00A84071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95550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95550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Качество знаний (%)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3B477D" w:rsidP="009509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1D2147" w:rsidRDefault="003B477D" w:rsidP="009509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D624C" w:rsidRPr="001314E6" w:rsidRDefault="00CD624C" w:rsidP="00CD624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314E6">
        <w:rPr>
          <w:rFonts w:ascii="Times New Roman" w:eastAsia="Times New Roman" w:hAnsi="Times New Roman" w:cs="Times New Roman"/>
          <w:b/>
          <w:sz w:val="28"/>
        </w:rPr>
        <w:t>Всероссий</w:t>
      </w:r>
      <w:r w:rsidR="003B477D">
        <w:rPr>
          <w:rFonts w:ascii="Times New Roman" w:eastAsia="Times New Roman" w:hAnsi="Times New Roman" w:cs="Times New Roman"/>
          <w:b/>
          <w:sz w:val="28"/>
        </w:rPr>
        <w:t>ские   проверочные   работы 2023-2024</w:t>
      </w:r>
      <w:r w:rsidRPr="001314E6">
        <w:rPr>
          <w:rFonts w:ascii="Times New Roman" w:eastAsia="Times New Roman" w:hAnsi="Times New Roman" w:cs="Times New Roman"/>
          <w:b/>
          <w:sz w:val="28"/>
        </w:rPr>
        <w:t xml:space="preserve"> учебного года</w:t>
      </w:r>
      <w:r w:rsidRPr="001314E6">
        <w:rPr>
          <w:rFonts w:ascii="Times New Roman" w:eastAsia="Times New Roman" w:hAnsi="Times New Roman" w:cs="Times New Roman"/>
          <w:sz w:val="24"/>
        </w:rPr>
        <w:t xml:space="preserve"> </w:t>
      </w:r>
    </w:p>
    <w:p w:rsidR="00CD624C" w:rsidRDefault="00CD624C" w:rsidP="00CD624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314E6">
        <w:rPr>
          <w:rFonts w:ascii="Times New Roman" w:eastAsia="Times New Roman" w:hAnsi="Times New Roman" w:cs="Times New Roman"/>
          <w:sz w:val="24"/>
        </w:rPr>
        <w:t xml:space="preserve">         На основании письма Федеральной службы по надзору в сфере образования и науки</w:t>
      </w:r>
      <w:r w:rsidR="00893754">
        <w:rPr>
          <w:rFonts w:ascii="Times New Roman" w:eastAsia="Times New Roman" w:hAnsi="Times New Roman" w:cs="Times New Roman"/>
          <w:sz w:val="24"/>
        </w:rPr>
        <w:t xml:space="preserve"> от 21.12.2023</w:t>
      </w:r>
      <w:r>
        <w:rPr>
          <w:rFonts w:ascii="Times New Roman" w:eastAsia="Times New Roman" w:hAnsi="Times New Roman" w:cs="Times New Roman"/>
          <w:sz w:val="24"/>
        </w:rPr>
        <w:t xml:space="preserve"> № </w:t>
      </w:r>
      <w:r w:rsidR="00893754">
        <w:rPr>
          <w:rFonts w:ascii="Times New Roman" w:eastAsia="Times New Roman" w:hAnsi="Times New Roman" w:cs="Times New Roman"/>
          <w:sz w:val="24"/>
        </w:rPr>
        <w:t>2160</w:t>
      </w:r>
      <w:r>
        <w:rPr>
          <w:rFonts w:ascii="Times New Roman" w:eastAsia="Times New Roman" w:hAnsi="Times New Roman" w:cs="Times New Roman"/>
          <w:sz w:val="24"/>
        </w:rPr>
        <w:t xml:space="preserve"> «О </w:t>
      </w:r>
      <w:r w:rsidR="00893754">
        <w:rPr>
          <w:rFonts w:ascii="Times New Roman" w:eastAsia="Times New Roman" w:hAnsi="Times New Roman" w:cs="Times New Roman"/>
          <w:sz w:val="24"/>
        </w:rPr>
        <w:t>проведении Федеральной службой по надзору в сфере образования и науки мониторинга качества подготовки обучающихся</w:t>
      </w:r>
      <w:r>
        <w:rPr>
          <w:rFonts w:ascii="Times New Roman" w:eastAsia="Times New Roman" w:hAnsi="Times New Roman" w:cs="Times New Roman"/>
          <w:sz w:val="24"/>
        </w:rPr>
        <w:t xml:space="preserve"> о</w:t>
      </w:r>
      <w:r w:rsidR="00893754">
        <w:rPr>
          <w:rFonts w:ascii="Times New Roman" w:eastAsia="Times New Roman" w:hAnsi="Times New Roman" w:cs="Times New Roman"/>
          <w:sz w:val="24"/>
        </w:rPr>
        <w:t>бщеобразовательных  организаций</w:t>
      </w:r>
      <w:r>
        <w:rPr>
          <w:rFonts w:ascii="Times New Roman" w:eastAsia="Times New Roman" w:hAnsi="Times New Roman" w:cs="Times New Roman"/>
          <w:sz w:val="24"/>
        </w:rPr>
        <w:t xml:space="preserve">  в </w:t>
      </w:r>
      <w:r w:rsidR="00893754">
        <w:rPr>
          <w:rFonts w:ascii="Times New Roman" w:eastAsia="Times New Roman" w:hAnsi="Times New Roman" w:cs="Times New Roman"/>
          <w:sz w:val="24"/>
        </w:rPr>
        <w:t xml:space="preserve"> форме Всероссийских проверочных работ</w:t>
      </w:r>
      <w:r>
        <w:rPr>
          <w:rFonts w:ascii="Times New Roman" w:eastAsia="Times New Roman" w:hAnsi="Times New Roman" w:cs="Times New Roman"/>
          <w:sz w:val="24"/>
        </w:rPr>
        <w:t xml:space="preserve">»  </w:t>
      </w:r>
      <w:r w:rsidR="00893754">
        <w:rPr>
          <w:rFonts w:ascii="Times New Roman" w:eastAsia="Times New Roman" w:hAnsi="Times New Roman" w:cs="Times New Roman"/>
          <w:sz w:val="24"/>
        </w:rPr>
        <w:t>прошли Всероссийские  проверочные  работы  с 21 марта по 4 апреля 2024г.</w:t>
      </w:r>
    </w:p>
    <w:p w:rsidR="00CD624C" w:rsidRDefault="00CD624C" w:rsidP="00CD624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 результатов  ВПР  в  202</w:t>
      </w:r>
      <w:r w:rsidR="00893754">
        <w:rPr>
          <w:rFonts w:ascii="Times New Roman" w:eastAsia="Times New Roman" w:hAnsi="Times New Roman" w:cs="Times New Roman"/>
          <w:sz w:val="24"/>
        </w:rPr>
        <w:t xml:space="preserve">3-2024 учебном </w:t>
      </w:r>
      <w:r>
        <w:rPr>
          <w:rFonts w:ascii="Times New Roman" w:eastAsia="Times New Roman" w:hAnsi="Times New Roman" w:cs="Times New Roman"/>
          <w:sz w:val="24"/>
        </w:rPr>
        <w:t xml:space="preserve">  году</w:t>
      </w:r>
      <w:r w:rsidR="002B5B0E">
        <w:rPr>
          <w:rFonts w:ascii="Times New Roman" w:eastAsia="Times New Roman" w:hAnsi="Times New Roman" w:cs="Times New Roman"/>
          <w:sz w:val="24"/>
        </w:rPr>
        <w:t>, которые проходили</w:t>
      </w:r>
      <w:r w:rsidR="00893754">
        <w:rPr>
          <w:rFonts w:ascii="Times New Roman" w:eastAsia="Times New Roman" w:hAnsi="Times New Roman" w:cs="Times New Roman"/>
          <w:sz w:val="24"/>
        </w:rPr>
        <w:t xml:space="preserve"> в марте, апреле 2024</w:t>
      </w:r>
      <w:r w:rsidR="002B5B0E">
        <w:rPr>
          <w:rFonts w:ascii="Times New Roman" w:eastAsia="Times New Roman" w:hAnsi="Times New Roman" w:cs="Times New Roman"/>
          <w:sz w:val="24"/>
        </w:rPr>
        <w:t xml:space="preserve"> года</w:t>
      </w:r>
      <w:r w:rsidR="00893754">
        <w:rPr>
          <w:rFonts w:ascii="Times New Roman" w:eastAsia="Times New Roman" w:hAnsi="Times New Roman" w:cs="Times New Roman"/>
          <w:sz w:val="24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D624C" w:rsidTr="009509A1">
        <w:tc>
          <w:tcPr>
            <w:tcW w:w="2392" w:type="dxa"/>
          </w:tcPr>
          <w:p w:rsidR="00CD624C" w:rsidRDefault="00CD624C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Учитель </w:t>
            </w:r>
          </w:p>
        </w:tc>
        <w:tc>
          <w:tcPr>
            <w:tcW w:w="2393" w:type="dxa"/>
          </w:tcPr>
          <w:p w:rsidR="00CD624C" w:rsidRDefault="00CD624C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393" w:type="dxa"/>
          </w:tcPr>
          <w:p w:rsidR="00CD624C" w:rsidRDefault="00CD624C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2393" w:type="dxa"/>
          </w:tcPr>
          <w:p w:rsidR="00CD624C" w:rsidRDefault="00CD624C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справившихся</w:t>
            </w:r>
          </w:p>
        </w:tc>
      </w:tr>
      <w:tr w:rsidR="002B5B0E" w:rsidTr="009509A1">
        <w:tc>
          <w:tcPr>
            <w:tcW w:w="2392" w:type="dxa"/>
            <w:vMerge w:val="restart"/>
          </w:tcPr>
          <w:p w:rsidR="002B5B0E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Махаури З.А.</w:t>
            </w:r>
          </w:p>
        </w:tc>
        <w:tc>
          <w:tcPr>
            <w:tcW w:w="2393" w:type="dxa"/>
            <w:vMerge w:val="restart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2B5B0E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9509A1">
        <w:tc>
          <w:tcPr>
            <w:tcW w:w="2392" w:type="dxa"/>
            <w:vMerge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vMerge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9509A1">
        <w:tc>
          <w:tcPr>
            <w:tcW w:w="2392" w:type="dxa"/>
            <w:vMerge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vMerge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9509A1">
        <w:tc>
          <w:tcPr>
            <w:tcW w:w="2392" w:type="dxa"/>
          </w:tcPr>
          <w:p w:rsidR="002B5B0E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Ферзаули М.И.</w:t>
            </w:r>
          </w:p>
        </w:tc>
        <w:tc>
          <w:tcPr>
            <w:tcW w:w="2393" w:type="dxa"/>
            <w:vMerge w:val="restart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2B5B0E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9509A1">
        <w:tc>
          <w:tcPr>
            <w:tcW w:w="2392" w:type="dxa"/>
          </w:tcPr>
          <w:p w:rsidR="002B5B0E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Эктумаева Л.Х.</w:t>
            </w:r>
          </w:p>
        </w:tc>
        <w:tc>
          <w:tcPr>
            <w:tcW w:w="2393" w:type="dxa"/>
            <w:vMerge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2B5B0E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9509A1">
        <w:tc>
          <w:tcPr>
            <w:tcW w:w="2392" w:type="dxa"/>
          </w:tcPr>
          <w:p w:rsidR="002B5B0E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Бадургов М.С.</w:t>
            </w:r>
          </w:p>
        </w:tc>
        <w:tc>
          <w:tcPr>
            <w:tcW w:w="2393" w:type="dxa"/>
            <w:vMerge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9509A1">
        <w:tc>
          <w:tcPr>
            <w:tcW w:w="2392" w:type="dxa"/>
          </w:tcPr>
          <w:p w:rsidR="002B5B0E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Терхоева Л.М.</w:t>
            </w:r>
          </w:p>
        </w:tc>
        <w:tc>
          <w:tcPr>
            <w:tcW w:w="2393" w:type="dxa"/>
            <w:vMerge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93" w:type="dxa"/>
          </w:tcPr>
          <w:p w:rsidR="002B5B0E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2B5B0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B5B0E" w:rsidTr="009509A1">
        <w:tc>
          <w:tcPr>
            <w:tcW w:w="2392" w:type="dxa"/>
          </w:tcPr>
          <w:p w:rsidR="002B5B0E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Ферзаули М.И.</w:t>
            </w:r>
          </w:p>
        </w:tc>
        <w:tc>
          <w:tcPr>
            <w:tcW w:w="2393" w:type="dxa"/>
            <w:vMerge w:val="restart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2B5B0E" w:rsidRDefault="005E116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2B5B0E" w:rsidTr="009509A1">
        <w:tc>
          <w:tcPr>
            <w:tcW w:w="2392" w:type="dxa"/>
          </w:tcPr>
          <w:p w:rsidR="002B5B0E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Эктумаева Л.Х.</w:t>
            </w:r>
          </w:p>
        </w:tc>
        <w:tc>
          <w:tcPr>
            <w:tcW w:w="2393" w:type="dxa"/>
            <w:vMerge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2B5B0E" w:rsidRDefault="00C51F41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9509A1">
        <w:tc>
          <w:tcPr>
            <w:tcW w:w="2392" w:type="dxa"/>
          </w:tcPr>
          <w:p w:rsidR="002B5B0E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Бадургов М.С.</w:t>
            </w:r>
          </w:p>
        </w:tc>
        <w:tc>
          <w:tcPr>
            <w:tcW w:w="2393" w:type="dxa"/>
            <w:vMerge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393" w:type="dxa"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B5B0E" w:rsidTr="009509A1">
        <w:tc>
          <w:tcPr>
            <w:tcW w:w="2392" w:type="dxa"/>
          </w:tcPr>
          <w:p w:rsidR="002B5B0E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Терхоева Л.М.</w:t>
            </w:r>
          </w:p>
        </w:tc>
        <w:tc>
          <w:tcPr>
            <w:tcW w:w="2393" w:type="dxa"/>
            <w:vMerge/>
          </w:tcPr>
          <w:p w:rsidR="002B5B0E" w:rsidRDefault="002B5B0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2B5B0E" w:rsidRDefault="005E116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2B5B0E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2B5B0E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314E6" w:rsidTr="009509A1">
        <w:tc>
          <w:tcPr>
            <w:tcW w:w="2392" w:type="dxa"/>
          </w:tcPr>
          <w:p w:rsidR="001314E6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Ферзаули М.И.</w:t>
            </w:r>
            <w:r w:rsidR="001314E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Merge w:val="restart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 язык</w:t>
            </w: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314E6" w:rsidTr="009509A1">
        <w:tc>
          <w:tcPr>
            <w:tcW w:w="2392" w:type="dxa"/>
          </w:tcPr>
          <w:p w:rsidR="001314E6" w:rsidRDefault="00BA102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Терхоева Р.М.</w:t>
            </w:r>
          </w:p>
        </w:tc>
        <w:tc>
          <w:tcPr>
            <w:tcW w:w="2393" w:type="dxa"/>
            <w:vMerge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314E6" w:rsidTr="009509A1">
        <w:tc>
          <w:tcPr>
            <w:tcW w:w="2392" w:type="dxa"/>
          </w:tcPr>
          <w:p w:rsidR="001314E6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Бадургов М.С.</w:t>
            </w:r>
          </w:p>
        </w:tc>
        <w:tc>
          <w:tcPr>
            <w:tcW w:w="2393" w:type="dxa"/>
            <w:vMerge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314E6" w:rsidTr="009509A1">
        <w:tc>
          <w:tcPr>
            <w:tcW w:w="2392" w:type="dxa"/>
          </w:tcPr>
          <w:p w:rsidR="001314E6" w:rsidRDefault="00BA102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Терхоева Л.М.</w:t>
            </w:r>
          </w:p>
        </w:tc>
        <w:tc>
          <w:tcPr>
            <w:tcW w:w="2393" w:type="dxa"/>
            <w:vMerge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14E6" w:rsidRDefault="005E116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2393" w:type="dxa"/>
          </w:tcPr>
          <w:p w:rsidR="001314E6" w:rsidRDefault="00C51F41" w:rsidP="001314E6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1314E6" w:rsidTr="009509A1">
        <w:tc>
          <w:tcPr>
            <w:tcW w:w="2392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vMerge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14E6" w:rsidTr="009509A1">
        <w:tc>
          <w:tcPr>
            <w:tcW w:w="2392" w:type="dxa"/>
          </w:tcPr>
          <w:p w:rsidR="001314E6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Ферзаули М.И.</w:t>
            </w:r>
          </w:p>
        </w:tc>
        <w:tc>
          <w:tcPr>
            <w:tcW w:w="2393" w:type="dxa"/>
            <w:vMerge w:val="restart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1314E6" w:rsidRDefault="005E116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</w:tr>
      <w:tr w:rsidR="001314E6" w:rsidTr="009509A1">
        <w:tc>
          <w:tcPr>
            <w:tcW w:w="2392" w:type="dxa"/>
          </w:tcPr>
          <w:p w:rsidR="001314E6" w:rsidRDefault="00BA102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Терхоева Р.М.</w:t>
            </w:r>
          </w:p>
        </w:tc>
        <w:tc>
          <w:tcPr>
            <w:tcW w:w="2393" w:type="dxa"/>
            <w:vMerge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1314E6" w:rsidRDefault="005E116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</w:tr>
      <w:tr w:rsidR="001314E6" w:rsidTr="009509A1">
        <w:tc>
          <w:tcPr>
            <w:tcW w:w="2392" w:type="dxa"/>
          </w:tcPr>
          <w:p w:rsidR="001314E6" w:rsidRDefault="00BA102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Терхоева Л.М.</w:t>
            </w:r>
          </w:p>
        </w:tc>
        <w:tc>
          <w:tcPr>
            <w:tcW w:w="2393" w:type="dxa"/>
            <w:vMerge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93" w:type="dxa"/>
          </w:tcPr>
          <w:p w:rsidR="001314E6" w:rsidRDefault="0050046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</w:tr>
      <w:tr w:rsidR="001314E6" w:rsidTr="009509A1">
        <w:tc>
          <w:tcPr>
            <w:tcW w:w="2392" w:type="dxa"/>
          </w:tcPr>
          <w:p w:rsidR="001314E6" w:rsidRDefault="00893754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Бадургов М.С.</w:t>
            </w:r>
          </w:p>
        </w:tc>
        <w:tc>
          <w:tcPr>
            <w:tcW w:w="2393" w:type="dxa"/>
            <w:vMerge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14E6" w:rsidRDefault="005E116E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393" w:type="dxa"/>
          </w:tcPr>
          <w:p w:rsidR="001314E6" w:rsidRDefault="001314E6" w:rsidP="009509A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CD624C" w:rsidRPr="0038039E" w:rsidRDefault="00CD624C" w:rsidP="00CD624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4739" w:rsidRPr="000D4156" w:rsidRDefault="00234739" w:rsidP="00234739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234739" w:rsidRPr="000D4156" w:rsidRDefault="00234739" w:rsidP="00234739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  <w:u w:val="single"/>
        </w:rPr>
        <w:t>Администрации:</w:t>
      </w:r>
      <w:r w:rsidRPr="000D4156">
        <w:rPr>
          <w:rFonts w:ascii="Times New Roman" w:hAnsi="Times New Roman" w:cs="Times New Roman"/>
        </w:rPr>
        <w:t xml:space="preserve">  Провести методическую учебу для усиления практической направленности уроков. Организовать внутришкольный мониторинг учебных достижений обучающихся.</w:t>
      </w:r>
    </w:p>
    <w:p w:rsidR="00234739" w:rsidRPr="000D4156" w:rsidRDefault="00234739" w:rsidP="00234739">
      <w:pPr>
        <w:jc w:val="both"/>
        <w:rPr>
          <w:rFonts w:ascii="Times New Roman" w:hAnsi="Times New Roman" w:cs="Times New Roman"/>
          <w:u w:val="single"/>
        </w:rPr>
      </w:pPr>
      <w:r w:rsidRPr="000D4156">
        <w:rPr>
          <w:rFonts w:ascii="Times New Roman" w:hAnsi="Times New Roman" w:cs="Times New Roman"/>
          <w:u w:val="single"/>
        </w:rPr>
        <w:t xml:space="preserve"> Учителям -предметникам</w:t>
      </w:r>
      <w:r w:rsidRPr="000D4156">
        <w:rPr>
          <w:rFonts w:ascii="Times New Roman" w:hAnsi="Times New Roman" w:cs="Times New Roman"/>
        </w:rPr>
        <w:t xml:space="preserve"> на основе результатов ВПР: </w:t>
      </w:r>
    </w:p>
    <w:p w:rsidR="00234739" w:rsidRPr="000D4156" w:rsidRDefault="00234739" w:rsidP="00234739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1). Руководствоваться в работе 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 </w:t>
      </w:r>
    </w:p>
    <w:p w:rsidR="00234739" w:rsidRPr="000D4156" w:rsidRDefault="00234739" w:rsidP="00234739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 </w:t>
      </w:r>
    </w:p>
    <w:p w:rsidR="00234739" w:rsidRPr="000D4156" w:rsidRDefault="00234739" w:rsidP="00234739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3). Провести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234739" w:rsidRPr="000D4156" w:rsidRDefault="00234739" w:rsidP="00234739">
      <w:pPr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lastRenderedPageBreak/>
        <w:t xml:space="preserve">4). С обучающимися, показавшими низкий уровень выполнения диагностической работы, организовать индивидуальные  занятия по отработке тем, условно определенных как «дефицитные».  Особое внимание уделить английскому языку, т.к. второй год подряд результаты неудовлетворительные. </w:t>
      </w:r>
    </w:p>
    <w:p w:rsidR="00234739" w:rsidRDefault="00234739" w:rsidP="00234739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234739" w:rsidRDefault="00234739" w:rsidP="00CD62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CD624C" w:rsidRPr="001E1B68" w:rsidRDefault="00CD624C" w:rsidP="00CD62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8"/>
        </w:rPr>
        <w:t>Результаты итоговой аттестации уч-ся 9 классов</w:t>
      </w:r>
    </w:p>
    <w:p w:rsidR="00CD624C" w:rsidRPr="001E1B68" w:rsidRDefault="00C51F41" w:rsidP="00CD624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(2023</w:t>
      </w:r>
      <w:r w:rsidR="00CD624C" w:rsidRPr="001E1B68">
        <w:rPr>
          <w:rFonts w:ascii="Times New Roman" w:eastAsia="Times New Roman" w:hAnsi="Times New Roman" w:cs="Times New Roman"/>
          <w:b/>
          <w:color w:val="000000" w:themeColor="text1"/>
          <w:sz w:val="28"/>
        </w:rPr>
        <w:t>-202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4</w:t>
      </w:r>
      <w:r w:rsidR="00CD624C" w:rsidRPr="001E1B68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учебный год)</w:t>
      </w:r>
    </w:p>
    <w:p w:rsidR="00CD624C" w:rsidRDefault="00C51F41" w:rsidP="00CD6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9</w:t>
      </w:r>
      <w:r w:rsidR="00CD624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учащихся  9 класса допущены  к  итоговой  аттестации. Все учащиеся  получили  результат «зачет»  за  итоговое  собеседование.</w:t>
      </w:r>
      <w:r w:rsidR="00CD624C"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CD624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CD624C" w:rsidRDefault="00CD624C" w:rsidP="00CD624C">
      <w:pPr>
        <w:rPr>
          <w:rFonts w:hAnsi="Times New Roman" w:cs="Times New Roman"/>
          <w:sz w:val="24"/>
          <w:szCs w:val="24"/>
        </w:rPr>
      </w:pPr>
      <w:r w:rsidRPr="00E35F7A">
        <w:rPr>
          <w:rFonts w:hAnsi="Times New Roman" w:cs="Times New Roman"/>
          <w:color w:val="000000"/>
          <w:sz w:val="24"/>
          <w:szCs w:val="24"/>
        </w:rPr>
        <w:t>В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C51F41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5F7A">
        <w:rPr>
          <w:rFonts w:hAnsi="Times New Roman" w:cs="Times New Roman"/>
          <w:color w:val="000000"/>
          <w:sz w:val="24"/>
          <w:szCs w:val="24"/>
        </w:rPr>
        <w:t>году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показали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стабильно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экзаменов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в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форме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ОГЭ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по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русскому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языку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и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35F7A">
        <w:rPr>
          <w:rFonts w:hAnsi="Times New Roman" w:cs="Times New Roman"/>
          <w:color w:val="000000"/>
          <w:sz w:val="24"/>
          <w:szCs w:val="24"/>
        </w:rPr>
        <w:t>двум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5F7A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5F7A">
        <w:rPr>
          <w:rFonts w:hAnsi="Times New Roman" w:cs="Times New Roman"/>
          <w:color w:val="000000"/>
          <w:sz w:val="24"/>
          <w:szCs w:val="24"/>
        </w:rPr>
        <w:t>по</w:t>
      </w:r>
      <w:r w:rsidRPr="00E35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35F7A">
        <w:rPr>
          <w:rFonts w:hAnsi="Times New Roman" w:cs="Times New Roman"/>
          <w:color w:val="000000"/>
          <w:sz w:val="24"/>
          <w:szCs w:val="24"/>
        </w:rPr>
        <w:t>выбору</w:t>
      </w:r>
      <w:r w:rsidRPr="00E35F7A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4E6">
        <w:rPr>
          <w:rFonts w:hAnsi="Times New Roman" w:cs="Times New Roman"/>
          <w:sz w:val="24"/>
          <w:szCs w:val="24"/>
        </w:rPr>
        <w:t>Увеличилось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количество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обучающихся</w:t>
      </w:r>
      <w:r w:rsidRPr="001314E6">
        <w:rPr>
          <w:rFonts w:hAnsi="Times New Roman" w:cs="Times New Roman"/>
          <w:sz w:val="24"/>
          <w:szCs w:val="24"/>
        </w:rPr>
        <w:t xml:space="preserve">, </w:t>
      </w:r>
      <w:r w:rsidRPr="001314E6">
        <w:rPr>
          <w:rFonts w:hAnsi="Times New Roman" w:cs="Times New Roman"/>
          <w:sz w:val="24"/>
          <w:szCs w:val="24"/>
        </w:rPr>
        <w:t>которые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получили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«</w:t>
      </w:r>
      <w:r w:rsidRPr="001314E6">
        <w:rPr>
          <w:rFonts w:hAnsi="Times New Roman" w:cs="Times New Roman"/>
          <w:sz w:val="24"/>
          <w:szCs w:val="24"/>
        </w:rPr>
        <w:t>4</w:t>
      </w:r>
      <w:r w:rsidRPr="001314E6">
        <w:rPr>
          <w:rFonts w:hAnsi="Times New Roman" w:cs="Times New Roman"/>
          <w:sz w:val="24"/>
          <w:szCs w:val="24"/>
        </w:rPr>
        <w:t>»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и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«</w:t>
      </w:r>
      <w:r w:rsidRPr="001314E6">
        <w:rPr>
          <w:rFonts w:hAnsi="Times New Roman" w:cs="Times New Roman"/>
          <w:sz w:val="24"/>
          <w:szCs w:val="24"/>
        </w:rPr>
        <w:t>5</w:t>
      </w:r>
      <w:r w:rsidRPr="001314E6">
        <w:rPr>
          <w:rFonts w:hAnsi="Times New Roman" w:cs="Times New Roman"/>
          <w:sz w:val="24"/>
          <w:szCs w:val="24"/>
        </w:rPr>
        <w:t>»</w:t>
      </w:r>
      <w:r w:rsidRPr="001314E6">
        <w:rPr>
          <w:rFonts w:hAnsi="Times New Roman" w:cs="Times New Roman"/>
          <w:sz w:val="24"/>
          <w:szCs w:val="24"/>
        </w:rPr>
        <w:t xml:space="preserve">, </w:t>
      </w:r>
      <w:r w:rsidRPr="001314E6">
        <w:rPr>
          <w:rFonts w:hAnsi="Times New Roman" w:cs="Times New Roman"/>
          <w:sz w:val="24"/>
          <w:szCs w:val="24"/>
        </w:rPr>
        <w:t>с</w:t>
      </w:r>
      <w:r w:rsidRPr="001314E6">
        <w:rPr>
          <w:rFonts w:hAnsi="Times New Roman" w:cs="Times New Roman"/>
          <w:sz w:val="24"/>
          <w:szCs w:val="24"/>
        </w:rPr>
        <w:t xml:space="preserve"> 60 </w:t>
      </w:r>
      <w:r w:rsidRPr="001314E6">
        <w:rPr>
          <w:rFonts w:hAnsi="Times New Roman" w:cs="Times New Roman"/>
          <w:sz w:val="24"/>
          <w:szCs w:val="24"/>
        </w:rPr>
        <w:t>до</w:t>
      </w:r>
      <w:r w:rsidRPr="001314E6">
        <w:rPr>
          <w:rFonts w:hAnsi="Times New Roman" w:cs="Times New Roman"/>
          <w:sz w:val="24"/>
          <w:szCs w:val="24"/>
        </w:rPr>
        <w:t xml:space="preserve"> 70 </w:t>
      </w:r>
      <w:r w:rsidRPr="001314E6">
        <w:rPr>
          <w:rFonts w:hAnsi="Times New Roman" w:cs="Times New Roman"/>
          <w:sz w:val="24"/>
          <w:szCs w:val="24"/>
        </w:rPr>
        <w:t>процентов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по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сравнению</w:t>
      </w:r>
      <w:r w:rsidRPr="001314E6">
        <w:rPr>
          <w:rFonts w:hAnsi="Times New Roman" w:cs="Times New Roman"/>
          <w:sz w:val="24"/>
          <w:szCs w:val="24"/>
        </w:rPr>
        <w:t xml:space="preserve"> </w:t>
      </w:r>
      <w:r w:rsidRPr="001314E6">
        <w:rPr>
          <w:rFonts w:hAnsi="Times New Roman" w:cs="Times New Roman"/>
          <w:sz w:val="24"/>
          <w:szCs w:val="24"/>
        </w:rPr>
        <w:t>с</w:t>
      </w:r>
      <w:r w:rsidRPr="001314E6">
        <w:rPr>
          <w:rFonts w:hAnsi="Times New Roman" w:cs="Times New Roman"/>
          <w:sz w:val="24"/>
          <w:szCs w:val="24"/>
        </w:rPr>
        <w:t xml:space="preserve"> 202</w:t>
      </w:r>
      <w:r w:rsidR="00C51F41">
        <w:rPr>
          <w:rFonts w:hAnsi="Times New Roman" w:cs="Times New Roman"/>
          <w:sz w:val="24"/>
          <w:szCs w:val="24"/>
        </w:rPr>
        <w:t>3</w:t>
      </w:r>
      <w:r w:rsidRPr="001314E6">
        <w:rPr>
          <w:rFonts w:hAnsi="Times New Roman" w:cs="Times New Roman"/>
          <w:sz w:val="24"/>
          <w:szCs w:val="24"/>
        </w:rPr>
        <w:t> годом</w:t>
      </w:r>
      <w:r w:rsidRPr="001314E6">
        <w:rPr>
          <w:rFonts w:hAnsi="Times New Roman" w:cs="Times New Roman"/>
          <w:sz w:val="24"/>
          <w:szCs w:val="24"/>
        </w:rPr>
        <w:t>.</w:t>
      </w:r>
    </w:p>
    <w:p w:rsidR="007D3504" w:rsidRPr="001314E6" w:rsidRDefault="007D3504" w:rsidP="00CD624C">
      <w:pPr>
        <w:rPr>
          <w:rFonts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9"/>
        <w:gridCol w:w="1593"/>
        <w:gridCol w:w="2474"/>
        <w:gridCol w:w="2474"/>
        <w:gridCol w:w="2474"/>
      </w:tblGrid>
      <w:tr w:rsidR="00CD624C" w:rsidTr="009509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624C" w:rsidTr="009509A1">
        <w:trPr>
          <w:trHeight w:val="34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624C" w:rsidTr="009509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624C" w:rsidTr="009509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1314E6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624C" w:rsidTr="009509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CD624C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CD624C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D413C1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E35F7A" w:rsidRDefault="00A60353" w:rsidP="00950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CD624C" w:rsidRDefault="00CD624C" w:rsidP="00CD6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D624C" w:rsidRDefault="00CD624C" w:rsidP="00CD6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CD624C" w:rsidRPr="00F83048" w:rsidRDefault="00CD624C" w:rsidP="00CD6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Аттестаты об основном общем образовании и приложения </w:t>
      </w:r>
      <w:r w:rsidR="00C51F41">
        <w:rPr>
          <w:rFonts w:ascii="Times New Roman" w:eastAsia="Times New Roman" w:hAnsi="Times New Roman" w:cs="Times New Roman"/>
          <w:color w:val="000000" w:themeColor="text1"/>
          <w:sz w:val="24"/>
        </w:rPr>
        <w:t>получили 9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выпускников школы.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</w:t>
      </w:r>
    </w:p>
    <w:p w:rsidR="00CD624C" w:rsidRPr="00F83048" w:rsidRDefault="00CD624C" w:rsidP="00CD624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F83048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Результаты поступления  выпускников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3686"/>
        <w:gridCol w:w="2233"/>
      </w:tblGrid>
      <w:tr w:rsidR="00CD624C" w:rsidTr="009509A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624C" w:rsidRDefault="00CD624C" w:rsidP="009509A1">
            <w:pPr>
              <w:spacing w:after="0" w:line="240" w:lineRule="auto"/>
              <w:ind w:left="-903" w:firstLine="1186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Фамилия, имя учащегося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CD624C" w:rsidP="009509A1">
            <w:pPr>
              <w:spacing w:after="0" w:line="240" w:lineRule="auto"/>
              <w:ind w:left="-903" w:firstLine="1186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</w:p>
          <w:p w:rsidR="00CD624C" w:rsidRDefault="00CD624C" w:rsidP="009509A1">
            <w:pPr>
              <w:spacing w:after="0" w:line="240" w:lineRule="auto"/>
              <w:ind w:left="-903" w:firstLine="1186"/>
              <w:jc w:val="center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Название учебного заведения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CD624C" w:rsidP="009509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   Результат</w:t>
            </w:r>
          </w:p>
          <w:p w:rsidR="00CD624C" w:rsidRDefault="00CD624C" w:rsidP="009509A1">
            <w:pPr>
              <w:spacing w:after="0" w:line="240" w:lineRule="auto"/>
              <w:ind w:left="-903" w:firstLine="1186"/>
              <w:rPr>
                <w:rFonts w:ascii="Times New Roman" w:eastAsia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поступления</w:t>
            </w:r>
          </w:p>
          <w:p w:rsidR="00CD624C" w:rsidRDefault="00CD624C" w:rsidP="009509A1">
            <w:pPr>
              <w:spacing w:after="0" w:line="240" w:lineRule="auto"/>
              <w:ind w:left="-903" w:firstLine="1186"/>
            </w:pPr>
          </w:p>
        </w:tc>
      </w:tr>
      <w:tr w:rsidR="00CD624C" w:rsidTr="009509A1">
        <w:trPr>
          <w:trHeight w:val="1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CD624C" w:rsidP="009509A1">
            <w:pPr>
              <w:spacing w:after="120" w:line="240" w:lineRule="auto"/>
              <w:ind w:left="-903" w:firstLine="1186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>9  класс</w:t>
            </w:r>
          </w:p>
        </w:tc>
      </w:tr>
      <w:tr w:rsidR="00CD624C" w:rsidTr="009509A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7B2013" w:rsidRDefault="00C51F41" w:rsidP="009509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Амриева Ясмина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7B2013" w:rsidRDefault="00292BBE" w:rsidP="009509A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  <w:r w:rsidR="0077069A">
              <w:rPr>
                <w:rFonts w:ascii="Times New Roman" w:eastAsia="Calibri" w:hAnsi="Times New Roman" w:cs="Times New Roman"/>
                <w:sz w:val="24"/>
                <w:szCs w:val="24"/>
              </w:rPr>
              <w:t>, НСШ №4 с.п. Нестеровское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BF42D5" w:rsidRDefault="00CD624C" w:rsidP="009509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4C" w:rsidTr="009509A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7B2013" w:rsidRDefault="00C51F41" w:rsidP="009509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Батаева Салима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7B2013" w:rsidRDefault="0077069A" w:rsidP="009509A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77069A" w:rsidP="009509A1">
            <w:pPr>
              <w:spacing w:after="120" w:line="240" w:lineRule="auto"/>
            </w:pPr>
            <w:r>
              <w:t>бюджет</w:t>
            </w:r>
          </w:p>
        </w:tc>
      </w:tr>
      <w:tr w:rsidR="00CD624C" w:rsidTr="009509A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7B2013" w:rsidRDefault="00C51F41" w:rsidP="009509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Халит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7B2013" w:rsidRDefault="00292BBE" w:rsidP="009509A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7F4C77" w:rsidRDefault="00A60353" w:rsidP="009509A1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CD624C" w:rsidTr="009509A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A10BD6" w:rsidP="009509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Гадамаури Марха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7B2013" w:rsidRDefault="00292BBE" w:rsidP="009509A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  <w:r w:rsidR="0077069A">
              <w:rPr>
                <w:rFonts w:ascii="Times New Roman" w:eastAsia="Calibri" w:hAnsi="Times New Roman" w:cs="Times New Roman"/>
                <w:sz w:val="24"/>
                <w:szCs w:val="24"/>
              </w:rPr>
              <w:t>, НСШ №4 с.п. Нестеровское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7F4C77" w:rsidRDefault="00CD624C" w:rsidP="009509A1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D624C" w:rsidTr="009509A1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7B2013" w:rsidRDefault="00A10BD6" w:rsidP="009509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Терхоева Милида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7B2013" w:rsidRDefault="00292BBE" w:rsidP="009509A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  <w:r w:rsidR="0077069A">
              <w:rPr>
                <w:rFonts w:ascii="Times New Roman" w:eastAsia="Calibri" w:hAnsi="Times New Roman" w:cs="Times New Roman"/>
                <w:sz w:val="24"/>
                <w:szCs w:val="24"/>
              </w:rPr>
              <w:t>, НСШ №4 с.п. Нестеровское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Default="00CD624C" w:rsidP="009509A1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BD6" w:rsidTr="009509A1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Default="00A10BD6" w:rsidP="009509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Терхоев Али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Default="00A60353" w:rsidP="009509A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Pr="00BF42D5" w:rsidRDefault="00A60353" w:rsidP="009509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A10BD6" w:rsidTr="009509A1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Default="00234739" w:rsidP="009509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Ферзаули И</w:t>
            </w:r>
            <w:r w:rsidR="00A10BD6">
              <w:rPr>
                <w:rFonts w:ascii="Times New Roman" w:eastAsia="Times New Roman" w:hAnsi="Times New Roman" w:cs="Times New Roman"/>
                <w:sz w:val="24"/>
                <w:szCs w:val="24"/>
              </w:rPr>
              <w:t>слам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Default="00292BBE" w:rsidP="009509A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Pr="00BF42D5" w:rsidRDefault="00292BBE" w:rsidP="009509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2D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10BD6" w:rsidTr="009509A1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Default="00A10BD6" w:rsidP="009509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Хабибулаев Асхам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Default="00292BBE" w:rsidP="009509A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Pr="00BF42D5" w:rsidRDefault="00292BBE" w:rsidP="009509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2D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10BD6" w:rsidTr="009509A1">
        <w:trPr>
          <w:trHeight w:val="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Default="00A10BD6" w:rsidP="009509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Эктумаев Адлан-Адам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Default="00292BBE" w:rsidP="009509A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0BD6" w:rsidRPr="00BF42D5" w:rsidRDefault="00A60353" w:rsidP="009509A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</w:tbl>
    <w:p w:rsidR="00CD624C" w:rsidRDefault="00CD624C" w:rsidP="00CD624C">
      <w:pPr>
        <w:spacing w:after="120" w:line="240" w:lineRule="auto"/>
        <w:ind w:left="283"/>
        <w:rPr>
          <w:rFonts w:ascii="Arial" w:eastAsia="Arial" w:hAnsi="Arial" w:cs="Arial"/>
          <w:spacing w:val="-6"/>
          <w:sz w:val="24"/>
        </w:rPr>
      </w:pPr>
    </w:p>
    <w:p w:rsidR="00CD624C" w:rsidRPr="00BF42D5" w:rsidRDefault="00CD624C" w:rsidP="00CD624C">
      <w:pPr>
        <w:spacing w:after="120" w:line="240" w:lineRule="auto"/>
        <w:ind w:left="283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F42D5">
        <w:rPr>
          <w:rFonts w:ascii="Times New Roman" w:eastAsia="Times New Roman" w:hAnsi="Times New Roman" w:cs="Times New Roman"/>
          <w:b/>
          <w:sz w:val="24"/>
        </w:rPr>
        <w:t>Сведения о КПК педагогов:</w:t>
      </w:r>
    </w:p>
    <w:p w:rsidR="00CD624C" w:rsidRPr="00F8589C" w:rsidRDefault="00CD624C" w:rsidP="00CD624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Педагоги школы проходят курсы повышения квалификации в соответствии с требованиями. В течение 20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2</w:t>
      </w:r>
      <w:r w:rsidR="00A10BD6">
        <w:rPr>
          <w:rFonts w:ascii="Times New Roman" w:eastAsia="Times New Roman" w:hAnsi="Times New Roman" w:cs="Times New Roman"/>
          <w:color w:val="000000" w:themeColor="text1"/>
          <w:sz w:val="24"/>
        </w:rPr>
        <w:t>3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– 202</w:t>
      </w:r>
      <w:r w:rsidR="00A10BD6">
        <w:rPr>
          <w:rFonts w:ascii="Times New Roman" w:eastAsia="Times New Roman" w:hAnsi="Times New Roman" w:cs="Times New Roman"/>
          <w:color w:val="000000" w:themeColor="text1"/>
          <w:sz w:val="24"/>
        </w:rPr>
        <w:t>4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учебного года все педагоги школы имели действующие удостоверения о повышении квалификации, курсы по оказанию пер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вой доврачебной помощи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В нашей школе вопрос организации учебного процесса, режима дня, учебной нагрузки решён следующим образом: составление расписания уроков с уч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ётом нормативных требований САН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ПиНа, организация отдыха и досуга детей во время каникул, создание комфортных условий в школе.         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табакокурения,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«Как вырасти здоровым»,  «Твой новый режим дня», часы общения «Дружи с водой», </w:t>
      </w:r>
      <w:r w:rsidR="00822BAE"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«</w:t>
      </w:r>
      <w:r w:rsidR="00822BAE">
        <w:rPr>
          <w:rFonts w:ascii="Times New Roman" w:eastAsia="Times New Roman" w:hAnsi="Times New Roman" w:cs="Times New Roman"/>
          <w:color w:val="000000" w:themeColor="text1"/>
          <w:sz w:val="24"/>
        </w:rPr>
        <w:t>Твое здоровье», «День здоровья»,</w:t>
      </w:r>
      <w:r w:rsidR="00822BAE"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беседы о вреде алкоголя и на</w:t>
      </w:r>
      <w:r w:rsidR="00A10BD6">
        <w:rPr>
          <w:rFonts w:ascii="Times New Roman" w:eastAsia="Times New Roman" w:hAnsi="Times New Roman" w:cs="Times New Roman"/>
          <w:color w:val="000000" w:themeColor="text1"/>
          <w:sz w:val="24"/>
        </w:rPr>
        <w:t>ркотиков: «Мир против наркомании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»,</w:t>
      </w:r>
      <w:r w:rsidR="00A10BD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«Наркомания и ее последствия», «Сообщи, где торгуют смертью», </w:t>
      </w:r>
      <w:r w:rsidR="005F025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«Наркотики- миф и реальность», Классные часы «Здоровым быть-модно!»,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«Мы – за здоровый образ жизни!», «</w:t>
      </w:r>
      <w:r w:rsidR="00A10BD6">
        <w:rPr>
          <w:rFonts w:ascii="Times New Roman" w:eastAsia="Times New Roman" w:hAnsi="Times New Roman" w:cs="Times New Roman"/>
          <w:color w:val="000000" w:themeColor="text1"/>
          <w:sz w:val="24"/>
        </w:rPr>
        <w:t>Здоровая семья-залог счастливого будущего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»,</w:t>
      </w:r>
      <w:r w:rsidR="00A10BD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участие в проведении Междуна</w:t>
      </w:r>
      <w:r w:rsidR="00A10BD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родного дня борьбы со СПИДом»,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викторины и конкурсы рисунков и плакатов о влиянии алкоголя, наркотиков не только на физическое, но и на психическое здоровье неокрепшег</w:t>
      </w:r>
      <w:r w:rsidR="005F025D">
        <w:rPr>
          <w:rFonts w:ascii="Times New Roman" w:eastAsia="Times New Roman" w:hAnsi="Times New Roman" w:cs="Times New Roman"/>
          <w:color w:val="000000" w:themeColor="text1"/>
          <w:sz w:val="24"/>
        </w:rPr>
        <w:t>о организма: «Я выбираю жизнь!»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, «Наше здоровье в наших руках!», «Спорт против вредных привычек» и т.д.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CD624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</w:t>
      </w:r>
      <w:r w:rsidR="00761E6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других помещениях школы. Постоянно проводится осмотр осветительных приборов и замена их в случае неисправности.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761E6E" w:rsidRDefault="00761E6E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BF42D5" w:rsidRDefault="00BF42D5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BF42D5" w:rsidRDefault="00BF42D5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CD624C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b/>
          <w:color w:val="000000" w:themeColor="text1"/>
          <w:sz w:val="24"/>
        </w:rPr>
        <w:t>Обеспечение безопасности в школе</w:t>
      </w:r>
    </w:p>
    <w:p w:rsidR="00E31841" w:rsidRPr="00F8589C" w:rsidRDefault="00E31841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D624C" w:rsidRPr="00F8589C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гражданской позиции молодого человека</w:t>
      </w:r>
      <w:r w:rsidR="00E31841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направленной на решение социально-значимых проблем, профилактика асоциальног</w:t>
      </w:r>
      <w:r w:rsidR="00E31841">
        <w:rPr>
          <w:rFonts w:ascii="Times New Roman" w:eastAsia="Times New Roman" w:hAnsi="Times New Roman" w:cs="Times New Roman"/>
          <w:color w:val="000000" w:themeColor="text1"/>
          <w:sz w:val="24"/>
        </w:rPr>
        <w:t>о поведения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формирование здорового образа жизни. 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Особое  место  уделяется  профилактической  работе.  Разработан  план  по  безопасности  в  школе.  Ежегодно  проводятся  мероприятия  по  гражданской  обороне,  пожарной  безопасности, террористической безопасности.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Ежемесячно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4806F7">
        <w:rPr>
          <w:rFonts w:ascii="Times New Roman" w:eastAsia="Times New Roman" w:hAnsi="Times New Roman" w:cs="Times New Roman"/>
          <w:sz w:val="24"/>
        </w:rPr>
        <w:t xml:space="preserve">На  учете  в  школе  состоит  </w:t>
      </w:r>
      <w:r w:rsidR="00A8598D">
        <w:rPr>
          <w:rFonts w:ascii="Times New Roman" w:eastAsia="Times New Roman" w:hAnsi="Times New Roman" w:cs="Times New Roman"/>
          <w:sz w:val="24"/>
        </w:rPr>
        <w:t>7</w:t>
      </w:r>
      <w:r w:rsidRPr="004806F7">
        <w:rPr>
          <w:rFonts w:ascii="Times New Roman" w:eastAsia="Times New Roman" w:hAnsi="Times New Roman" w:cs="Times New Roman"/>
          <w:sz w:val="24"/>
        </w:rPr>
        <w:t xml:space="preserve">  огнетушителей</w:t>
      </w:r>
      <w:r w:rsidR="00A8598D">
        <w:rPr>
          <w:rFonts w:ascii="Times New Roman" w:eastAsia="Times New Roman" w:hAnsi="Times New Roman" w:cs="Times New Roman"/>
          <w:sz w:val="24"/>
        </w:rPr>
        <w:t>.</w:t>
      </w:r>
      <w:r w:rsidRPr="004806F7">
        <w:rPr>
          <w:rFonts w:ascii="Times New Roman" w:eastAsia="Times New Roman" w:hAnsi="Times New Roman" w:cs="Times New Roman"/>
          <w:sz w:val="24"/>
        </w:rPr>
        <w:t xml:space="preserve">  .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На  каждый  огнетушитель  была  заведена  соответствующая  документация.  Огнетушители  установлены  в  коридорах,  а  также  в  кабинетах  на  видном  и  доступном  местах.  </w:t>
      </w:r>
    </w:p>
    <w:p w:rsidR="00CD624C" w:rsidRPr="00F8589C" w:rsidRDefault="003A13F2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Запасной выход</w:t>
      </w:r>
      <w:r w:rsidR="00CD624C"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CD624C">
        <w:rPr>
          <w:rFonts w:ascii="Times New Roman" w:eastAsia="Times New Roman" w:hAnsi="Times New Roman" w:cs="Times New Roman"/>
          <w:color w:val="000000" w:themeColor="text1"/>
          <w:sz w:val="24"/>
        </w:rPr>
        <w:t>в  здании    школы</w:t>
      </w:r>
      <w:r w:rsidR="00CD624C"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имеется. </w:t>
      </w:r>
      <w:r w:rsidR="00CD624C"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В  школе установлено видеонаблюдение.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Ведется активная  пропаганда  здорового  образа  жизни.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начальных классах,  проводятся  темат</w:t>
      </w:r>
      <w:r w:rsidR="00092688">
        <w:rPr>
          <w:rFonts w:ascii="Times New Roman" w:eastAsia="Times New Roman" w:hAnsi="Times New Roman" w:cs="Times New Roman"/>
          <w:color w:val="000000" w:themeColor="text1"/>
          <w:sz w:val="24"/>
        </w:rPr>
        <w:t>ические и практические  занятия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по  правилам  дорожного  движения,  о  правилах  поведения  на  дорогах. </w:t>
      </w:r>
    </w:p>
    <w:p w:rsidR="00CD624C" w:rsidRPr="00F8589C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  Классные  руководители  проводят  классные  часы  по профилактике дорожно-транспортного травматизма.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Системой  оповещения  при  пожаре  является  </w:t>
      </w:r>
      <w:r w:rsidR="00092688">
        <w:rPr>
          <w:rFonts w:ascii="Times New Roman" w:eastAsia="Times New Roman" w:hAnsi="Times New Roman" w:cs="Times New Roman"/>
          <w:color w:val="000000" w:themeColor="text1"/>
          <w:sz w:val="24"/>
        </w:rPr>
        <w:t>звуковое оповещение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. При  входе  организовано  постоянное  дежурство,  что  позволило  прекратить  доступ</w:t>
      </w:r>
      <w:r w:rsidR="0009268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посторонних  лиц.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Ведется Журнал посещений учреждения. Разработаны  и  вывешены  плакаты  по  правилам  пожарной  безопасности  и  планы  эвакуаци</w:t>
      </w:r>
      <w:r w:rsidR="00F46A14">
        <w:rPr>
          <w:rFonts w:ascii="Times New Roman" w:eastAsia="Times New Roman" w:hAnsi="Times New Roman" w:cs="Times New Roman"/>
          <w:color w:val="000000" w:themeColor="text1"/>
          <w:sz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Пожарны</w:t>
      </w:r>
      <w:r w:rsidR="00F46A14">
        <w:rPr>
          <w:rFonts w:ascii="Times New Roman" w:eastAsia="Times New Roman" w:hAnsi="Times New Roman" w:cs="Times New Roman"/>
          <w:color w:val="000000" w:themeColor="text1"/>
          <w:sz w:val="24"/>
        </w:rPr>
        <w:t>й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щит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F46A1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имее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тся  и 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оборудован </w:t>
      </w:r>
      <w:r w:rsidR="00F46A1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двумя  огнетушителями,  ведром,  лопатой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>,  лом</w:t>
      </w:r>
      <w:r w:rsidR="00F46A14">
        <w:rPr>
          <w:rFonts w:ascii="Times New Roman" w:eastAsia="Times New Roman" w:hAnsi="Times New Roman" w:cs="Times New Roman"/>
          <w:color w:val="000000" w:themeColor="text1"/>
          <w:sz w:val="24"/>
        </w:rPr>
        <w:t>ом</w:t>
      </w: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и  ящиком  с  песком.</w:t>
      </w:r>
    </w:p>
    <w:p w:rsidR="00CD624C" w:rsidRPr="00F8589C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F8589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F16415" w:rsidRDefault="00F16415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D624C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6. Организация питания</w:t>
      </w:r>
    </w:p>
    <w:p w:rsidR="00F16415" w:rsidRPr="001E1B68" w:rsidRDefault="00F16415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Рациональное питание учащихся - одн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о из условий создания  здоровье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 </w:t>
      </w:r>
    </w:p>
    <w:p w:rsidR="00CD624C" w:rsidRPr="001E1B68" w:rsidRDefault="00CD624C" w:rsidP="00CD6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Вопросы организации школьного питания в последние годы вызывают повышенный интерес.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С  сентября  2019  года  учащиеся  начальной  школы  питались  бесплатно,  деньги  на  финансирование  сбалансированного  питания  выделялись  из  федерального  бюджета. </w:t>
      </w:r>
    </w:p>
    <w:p w:rsidR="00CD624C" w:rsidRPr="001E1B68" w:rsidRDefault="00CD624C" w:rsidP="00CD624C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школе организовано одноразовое питание, состоящее из горячего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завтрака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Для организации питания школа имеет специализированное помещение – </w:t>
      </w:r>
      <w:r w:rsidRPr="0047630C">
        <w:rPr>
          <w:rFonts w:ascii="Times New Roman" w:eastAsia="Times New Roman" w:hAnsi="Times New Roman" w:cs="Times New Roman"/>
          <w:sz w:val="24"/>
        </w:rPr>
        <w:t xml:space="preserve">столовую на </w:t>
      </w:r>
      <w:r w:rsidR="00AC3C73">
        <w:rPr>
          <w:rFonts w:ascii="Times New Roman" w:eastAsia="Times New Roman" w:hAnsi="Times New Roman" w:cs="Times New Roman"/>
          <w:sz w:val="24"/>
        </w:rPr>
        <w:t>15</w:t>
      </w:r>
      <w:r w:rsidRPr="0047630C">
        <w:rPr>
          <w:rFonts w:ascii="Times New Roman" w:eastAsia="Times New Roman" w:hAnsi="Times New Roman" w:cs="Times New Roman"/>
          <w:sz w:val="24"/>
        </w:rPr>
        <w:t xml:space="preserve"> посадочных мест, оборудованное в соответствии с санитарно – эпидемиологическими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требованиями.</w:t>
      </w:r>
    </w:p>
    <w:p w:rsidR="00CD624C" w:rsidRPr="001E1B68" w:rsidRDefault="00CD624C" w:rsidP="00CD624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 Учитывается возраст и особенности нагрузки школьников. 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В школе ведутся журнал выдачи готовых порций. За качеством питания постоянно следит бракеражная комиссия из членов школьной администрации, учителей. Учащиеся получают  горячее питание в школьной столовой: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завтрак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. Мониторинг охвата горячим питанием ведётся ежемесячно</w:t>
      </w:r>
      <w:r w:rsidRPr="001E1B68">
        <w:rPr>
          <w:rFonts w:ascii="Times New Roman" w:eastAsia="Times New Roman" w:hAnsi="Times New Roman" w:cs="Times New Roman"/>
          <w:i/>
          <w:color w:val="000000" w:themeColor="text1"/>
          <w:sz w:val="24"/>
        </w:rPr>
        <w:t>.</w:t>
      </w:r>
    </w:p>
    <w:p w:rsidR="008500A6" w:rsidRDefault="008500A6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D624C" w:rsidRPr="001E1B68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Работа по воспитанию культуры питания, пропаганде здорового образа жизни среди  учащихся.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1.Проведение классных часов;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2. Анкетирование учащихся: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1. Проведение родительских собраний по темам:</w:t>
      </w:r>
    </w:p>
    <w:p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- Совместная работа семьи и школы по формированию здорового образа жизни ребёнка. Питание учащихся.</w:t>
      </w:r>
    </w:p>
    <w:p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- Здоровье ребенка- основа успешности в учении.</w:t>
      </w:r>
    </w:p>
    <w:p w:rsidR="00CD624C" w:rsidRPr="001E1B68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- Полноценное питание- важнейшее условие развития детей.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2. Индивидуальные консультации фельдшера.</w:t>
      </w:r>
    </w:p>
    <w:p w:rsidR="00CD624C" w:rsidRPr="001E1B68" w:rsidRDefault="00CD624C" w:rsidP="00CD62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b/>
          <w:color w:val="000000" w:themeColor="text1"/>
          <w:sz w:val="24"/>
        </w:rPr>
        <w:t>7.   Социальное партнерство и активность общеобразовательного учреждения.</w:t>
      </w:r>
    </w:p>
    <w:p w:rsidR="00CD624C" w:rsidRPr="001E1B68" w:rsidRDefault="00DB7F9D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ГБ</w:t>
      </w:r>
      <w:r w:rsidR="00CD624C"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>ОУ «ООШ с.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п. Чемульга</w:t>
      </w:r>
      <w:r w:rsidR="00CD624C"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» активно сотрудничает с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ДК с.п. Чемульга.</w:t>
      </w:r>
    </w:p>
    <w:p w:rsidR="00CD624C" w:rsidRPr="001E1B68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Совместно с сельским клубом проводятся традиционные мероприятия: «День пожилых людей»,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«Масленица», </w:t>
      </w:r>
      <w:r w:rsidRPr="001E1B6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«День защитников Отечества», «День Победы».</w:t>
      </w:r>
    </w:p>
    <w:p w:rsidR="00CD624C" w:rsidRPr="001E1B68" w:rsidRDefault="00CD624C" w:rsidP="00CD624C">
      <w:pPr>
        <w:widowControl w:val="0"/>
        <w:tabs>
          <w:tab w:val="left" w:pos="8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CD624C" w:rsidRPr="002C65B4" w:rsidRDefault="00CD624C" w:rsidP="00CD624C">
      <w:pPr>
        <w:widowControl w:val="0"/>
        <w:numPr>
          <w:ilvl w:val="0"/>
          <w:numId w:val="15"/>
        </w:numPr>
        <w:tabs>
          <w:tab w:val="left" w:pos="862"/>
        </w:tabs>
        <w:spacing w:after="0" w:line="240" w:lineRule="auto"/>
        <w:ind w:left="862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2C65B4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Внутришкольное управление</w:t>
      </w:r>
    </w:p>
    <w:p w:rsidR="00CD624C" w:rsidRPr="002C65B4" w:rsidRDefault="00CD624C" w:rsidP="00CD624C">
      <w:pPr>
        <w:widowControl w:val="0"/>
        <w:numPr>
          <w:ilvl w:val="0"/>
          <w:numId w:val="15"/>
        </w:numPr>
        <w:tabs>
          <w:tab w:val="left" w:pos="862"/>
        </w:tabs>
        <w:spacing w:after="0" w:line="240" w:lineRule="auto"/>
        <w:ind w:left="1222" w:hanging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2C65B4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Кадровое обеспечение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1"/>
        <w:gridCol w:w="2112"/>
      </w:tblGrid>
      <w:tr w:rsidR="00CD624C" w:rsidRPr="002C65B4" w:rsidTr="009509A1"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Состав педагогических кадров ОУ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2D5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</w:t>
            </w:r>
            <w:r w:rsidR="00172A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3</w:t>
            </w: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-202</w:t>
            </w:r>
            <w:r w:rsidR="00172A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4</w:t>
            </w: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 уч.г.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Всего педагогических работников (в т.ч.совместители)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BF42D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DB7F9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Постоянные (основные сотрудники)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DB7F9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Совместители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BF42D5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Наличие в штате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Административных работников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DB7F9D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Учителей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DB7F9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</w:t>
            </w:r>
            <w:r w:rsidR="00DB7F9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Воспитателей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DB7F9D" w:rsidP="0095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Педагогов-психологов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Социальных педагогов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Учителей-логопедов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Учителей-дефектологов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Специалисты ОУ: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образование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высшее 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DB7F9D" w:rsidP="00DB7F9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</w:t>
            </w:r>
            <w:r w:rsidR="00CD624C"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77</w:t>
            </w:r>
            <w:r w:rsidR="00CD624C"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%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высшее непедагогическое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профессиональное (педагогическое)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DB7F9D" w:rsidP="00DB7F9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CD624C"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23</w:t>
            </w:r>
            <w:r w:rsidR="00CD624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CD624C"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%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профессиональное (непедагогическое)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среднее общее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преподают предмет не по специальности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RPr="002C65B4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квалификационные категории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высшую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DB7F9D" w:rsidP="00856B3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</w:t>
            </w:r>
            <w:r w:rsidR="00CD624C"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  <w:r w:rsidR="00BF42D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856B3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31</w:t>
            </w:r>
            <w:r w:rsidR="00CD624C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CD624C"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%</w:t>
            </w: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первую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 xml:space="preserve">Прошли курсовую подготовку: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учителя (по преподаваемому предмету)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557A9" w:rsidRDefault="00CD624C" w:rsidP="00950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55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/100 %</w:t>
            </w: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2C65B4" w:rsidRDefault="00856B39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  <w:r w:rsidR="00CD624C" w:rsidRPr="002C65B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/100%</w:t>
            </w: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имеют Почетные звания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Почетный работник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</w:t>
            </w: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Заслуженный учитель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другие награды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lastRenderedPageBreak/>
              <w:t>имеют ведомственные и региональные знаки отличия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Отличник народного образования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CD624C" w:rsidTr="009509A1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Почетный работник общего образования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0C2AC5" w:rsidRDefault="00CD624C" w:rsidP="009509A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</w:t>
            </w:r>
          </w:p>
        </w:tc>
      </w:tr>
    </w:tbl>
    <w:p w:rsidR="00CD624C" w:rsidRPr="000C2AC5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CD624C" w:rsidRDefault="00CD624C" w:rsidP="00976686">
      <w:pPr>
        <w:spacing w:after="0" w:line="240" w:lineRule="auto"/>
        <w:ind w:right="-382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2. Наличие вакансий 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>и причины их не замещения более 3-х месяцев – нет.</w:t>
      </w:r>
    </w:p>
    <w:p w:rsidR="00976686" w:rsidRDefault="00976686" w:rsidP="00976686">
      <w:pPr>
        <w:spacing w:after="0" w:line="240" w:lineRule="auto"/>
        <w:ind w:right="-382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976686" w:rsidRPr="00A704EC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04EC">
        <w:rPr>
          <w:rFonts w:ascii="Times New Roman" w:eastAsia="Times New Roman" w:hAnsi="Times New Roman" w:cs="Times New Roman"/>
          <w:b/>
          <w:sz w:val="24"/>
          <w:u w:val="single"/>
        </w:rPr>
        <w:t>УСЛОВИЯ ДЛЯ ОРГАНИЗАЦИИ ОБРАЗОВАТЕЛЬНОГО ПРОЦЕССА</w:t>
      </w:r>
    </w:p>
    <w:p w:rsidR="00976686" w:rsidRPr="00A704EC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24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704EC">
        <w:rPr>
          <w:rFonts w:ascii="Times New Roman" w:eastAsia="Times New Roman" w:hAnsi="Times New Roman" w:cs="Times New Roman"/>
          <w:b/>
          <w:sz w:val="24"/>
          <w:u w:val="single"/>
        </w:rPr>
        <w:t>1. Характеристика зданий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7"/>
        <w:gridCol w:w="921"/>
        <w:gridCol w:w="1418"/>
        <w:gridCol w:w="1417"/>
        <w:gridCol w:w="957"/>
        <w:gridCol w:w="1454"/>
        <w:gridCol w:w="1096"/>
        <w:gridCol w:w="1300"/>
      </w:tblGrid>
      <w:tr w:rsidR="00976686" w:rsidRPr="00A704EC" w:rsidTr="009509A1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ind w:right="-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Тип строения  (типовое, нетиповое, приспособленное)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ind w:left="-108" w:right="-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Общая площадь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  <w:p w:rsidR="00976686" w:rsidRPr="00A704EC" w:rsidRDefault="00976686" w:rsidP="009509A1">
            <w:pPr>
              <w:spacing w:after="0" w:line="240" w:lineRule="auto"/>
              <w:ind w:right="-108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владения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ind w:right="-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Собственник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Год по- стройки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 xml:space="preserve">Год последнеггод </w:t>
            </w:r>
          </w:p>
          <w:p w:rsidR="00976686" w:rsidRPr="00A704EC" w:rsidRDefault="00976686" w:rsidP="009509A1">
            <w:pPr>
              <w:spacing w:after="0" w:line="240" w:lineRule="auto"/>
              <w:ind w:right="-35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кап.ремонта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Проектная</w:t>
            </w:r>
          </w:p>
          <w:p w:rsidR="00976686" w:rsidRPr="00A704EC" w:rsidRDefault="00976686" w:rsidP="009509A1">
            <w:pPr>
              <w:spacing w:after="0" w:line="240" w:lineRule="auto"/>
              <w:ind w:right="-108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Фактическая</w:t>
            </w:r>
          </w:p>
          <w:p w:rsidR="00976686" w:rsidRPr="00A704EC" w:rsidRDefault="00976686" w:rsidP="009509A1">
            <w:pPr>
              <w:spacing w:after="0" w:line="240" w:lineRule="auto"/>
              <w:ind w:right="-35" w:hanging="108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</w:tr>
      <w:tr w:rsidR="00976686" w:rsidRPr="00A704EC" w:rsidTr="009509A1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 xml:space="preserve">Приспособленное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890FF5" w:rsidP="009509A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 xml:space="preserve">Оперативное управление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890FF5" w:rsidP="009509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976686" w:rsidP="009509A1">
            <w:pPr>
              <w:spacing w:after="0" w:line="240" w:lineRule="auto"/>
              <w:jc w:val="both"/>
            </w:pPr>
            <w:r w:rsidRPr="00A704E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890FF5" w:rsidP="009509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704EC" w:rsidRDefault="00890FF5" w:rsidP="0095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976686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976686" w:rsidRPr="009B75F1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B75F1">
        <w:rPr>
          <w:rFonts w:ascii="Times New Roman" w:eastAsia="Times New Roman" w:hAnsi="Times New Roman" w:cs="Times New Roman"/>
          <w:b/>
          <w:sz w:val="24"/>
        </w:rPr>
        <w:t>Условия осуществления образовательного процесса.</w:t>
      </w:r>
    </w:p>
    <w:p w:rsidR="00976686" w:rsidRPr="009B75F1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75F1">
        <w:rPr>
          <w:rFonts w:ascii="Times New Roman" w:eastAsia="Times New Roman" w:hAnsi="Times New Roman" w:cs="Times New Roman"/>
          <w:sz w:val="24"/>
        </w:rPr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5"/>
        <w:gridCol w:w="2018"/>
      </w:tblGrid>
      <w:tr w:rsidR="00976686" w:rsidTr="009509A1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216A9" w:rsidRDefault="00976686" w:rsidP="009509A1">
            <w:pPr>
              <w:spacing w:after="0" w:line="240" w:lineRule="auto"/>
              <w:jc w:val="both"/>
            </w:pPr>
            <w:r w:rsidRPr="00A216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216A9" w:rsidRDefault="00976686" w:rsidP="009509A1">
            <w:pPr>
              <w:spacing w:after="0" w:line="240" w:lineRule="auto"/>
              <w:jc w:val="both"/>
            </w:pPr>
            <w:r w:rsidRPr="00A216A9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976686" w:rsidTr="009509A1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216A9" w:rsidRDefault="00976686" w:rsidP="009509A1">
            <w:pPr>
              <w:spacing w:after="0" w:line="240" w:lineRule="auto"/>
              <w:jc w:val="both"/>
            </w:pPr>
            <w:r w:rsidRPr="00A216A9">
              <w:rPr>
                <w:rFonts w:ascii="Times New Roman" w:eastAsia="Times New Roman" w:hAnsi="Times New Roman" w:cs="Times New Roman"/>
                <w:sz w:val="24"/>
              </w:rPr>
              <w:t>Общая площадь всех  помещение (кв. м.)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A216A9" w:rsidRDefault="00646305" w:rsidP="006463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 </w:t>
            </w:r>
            <w:r w:rsidRPr="00A216A9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A216A9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976686" w:rsidTr="009509A1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9B75F1" w:rsidRDefault="00976686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Столовая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BE70BD" w:rsidRDefault="00F91A2E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29,3</w:t>
            </w:r>
            <w:r w:rsidR="00976686" w:rsidRPr="00A216A9">
              <w:rPr>
                <w:rFonts w:ascii="Times New Roman" w:eastAsia="Times New Roman" w:hAnsi="Times New Roman" w:cs="Times New Roman"/>
                <w:sz w:val="24"/>
              </w:rPr>
              <w:t xml:space="preserve"> м</w:t>
            </w:r>
            <w:r w:rsidR="00976686" w:rsidRPr="00A216A9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976686" w:rsidTr="009509A1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646305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 xml:space="preserve">Количество классных комнат (включая учебные кабинеты и </w:t>
            </w:r>
            <w:r w:rsidR="00646305"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DD7F04">
              <w:rPr>
                <w:rFonts w:ascii="Times New Roman" w:eastAsia="Times New Roman" w:hAnsi="Times New Roman" w:cs="Times New Roman"/>
                <w:sz w:val="24"/>
              </w:rPr>
              <w:t>) (ед)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646305" w:rsidP="009509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976686" w:rsidTr="009509A1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BE70BD" w:rsidRDefault="00976686" w:rsidP="009509A1">
            <w:pPr>
              <w:spacing w:after="0" w:line="240" w:lineRule="auto"/>
              <w:jc w:val="both"/>
            </w:pPr>
            <w:r w:rsidRPr="00BE70BD">
              <w:rPr>
                <w:rFonts w:ascii="Times New Roman" w:eastAsia="Times New Roman" w:hAnsi="Times New Roman" w:cs="Times New Roman"/>
                <w:sz w:val="24"/>
              </w:rPr>
              <w:t>Их площадь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BE70BD" w:rsidRDefault="00646305" w:rsidP="009509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 </w:t>
            </w:r>
            <w:r w:rsidR="00976686" w:rsidRPr="00BE70BD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976686" w:rsidRPr="00BE70B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976686" w:rsidTr="009509A1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BE70BD" w:rsidRDefault="00976686" w:rsidP="009509A1">
            <w:pPr>
              <w:spacing w:after="0" w:line="240" w:lineRule="auto"/>
              <w:jc w:val="both"/>
            </w:pPr>
            <w:r w:rsidRPr="00BE70BD">
              <w:rPr>
                <w:rFonts w:ascii="Times New Roman" w:eastAsia="Times New Roman" w:hAnsi="Times New Roman" w:cs="Times New Roman"/>
                <w:sz w:val="24"/>
              </w:rPr>
              <w:t>Размер пришкольного участка в  (кв.м)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BE70BD" w:rsidRDefault="00646305" w:rsidP="009509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3500</w:t>
            </w:r>
            <w:r w:rsidR="00976686" w:rsidRPr="00BE70BD">
              <w:rPr>
                <w:rFonts w:ascii="Times New Roman" w:eastAsia="Times New Roman" w:hAnsi="Times New Roman" w:cs="Times New Roman"/>
                <w:sz w:val="24"/>
              </w:rPr>
              <w:t xml:space="preserve">  м</w:t>
            </w:r>
            <w:r w:rsidR="00976686" w:rsidRPr="00BE70B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  <w:tr w:rsidR="00976686" w:rsidTr="009509A1">
        <w:trPr>
          <w:trHeight w:val="1"/>
          <w:jc w:val="center"/>
        </w:trPr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BE70BD" w:rsidRDefault="00646305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Площадь  спортплощадки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BE70BD" w:rsidRDefault="00976686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E70B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419F8">
              <w:rPr>
                <w:rFonts w:ascii="Times New Roman" w:eastAsia="Times New Roman" w:hAnsi="Times New Roman" w:cs="Times New Roman"/>
                <w:sz w:val="24"/>
              </w:rPr>
              <w:t xml:space="preserve">154 </w:t>
            </w:r>
            <w:r w:rsidRPr="00BE70BD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Pr="00BE70B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</w:p>
        </w:tc>
      </w:tr>
    </w:tbl>
    <w:p w:rsidR="00976686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9"/>
        <w:gridCol w:w="1844"/>
      </w:tblGrid>
      <w:tr w:rsidR="00976686" w:rsidTr="009509A1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7F04">
              <w:rPr>
                <w:rFonts w:ascii="Times New Roman" w:eastAsia="Times New Roman" w:hAnsi="Times New Roman" w:cs="Times New Roman"/>
                <w:b/>
                <w:sz w:val="24"/>
              </w:rPr>
              <w:t>Наличие:</w:t>
            </w:r>
          </w:p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Водопровода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6686" w:rsidRPr="00DD7F04" w:rsidRDefault="009419F8" w:rsidP="009509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976686" w:rsidTr="009509A1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Центрального отопления –собственная котельная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9509A1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 (ед)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419F8" w:rsidP="009509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6686" w:rsidTr="009509A1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Наличие подключения к сети Интернет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9509A1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 xml:space="preserve">Тип подключения </w:t>
            </w:r>
            <w:r w:rsidR="009419F8">
              <w:rPr>
                <w:rFonts w:ascii="Times New Roman" w:eastAsia="Times New Roman" w:hAnsi="Times New Roman" w:cs="Times New Roman"/>
                <w:sz w:val="24"/>
              </w:rPr>
              <w:t>к сети Интернет: ЕСПД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9509A1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Скорость подключения к сети Интернет не менее 128 кбит/с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Tr="009509A1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Среднемесячный объем потребляемого трафика (Мбайт)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976686" w:rsidTr="009509A1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76686" w:rsidP="009509A1">
            <w:pPr>
              <w:spacing w:after="0" w:line="240" w:lineRule="auto"/>
              <w:jc w:val="both"/>
            </w:pPr>
            <w:r w:rsidRPr="00DD7F04"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ЭВМ, подключенных к сети Интернет (ед)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D7F04" w:rsidRDefault="009419F8" w:rsidP="009509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76686" w:rsidTr="009509A1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0C2AC5" w:rsidRDefault="00976686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Наличие в учреждении адреса электронной почты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0C2AC5" w:rsidRDefault="00976686" w:rsidP="009509A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C2AC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Да</w:t>
            </w:r>
          </w:p>
        </w:tc>
      </w:tr>
    </w:tbl>
    <w:p w:rsidR="00976686" w:rsidRPr="000C2AC5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>Материально-т</w:t>
      </w:r>
      <w:r w:rsidR="009419F8">
        <w:rPr>
          <w:rFonts w:ascii="Times New Roman" w:eastAsia="Times New Roman" w:hAnsi="Times New Roman" w:cs="Times New Roman"/>
          <w:color w:val="000000" w:themeColor="text1"/>
          <w:sz w:val="24"/>
        </w:rPr>
        <w:t>ехническая база школы включает 4 кабинета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r w:rsidR="009419F8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библиотеку, 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столовую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  спортивную  площадку</w:t>
      </w:r>
      <w:r w:rsidRPr="000C2A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 </w:t>
      </w:r>
    </w:p>
    <w:p w:rsidR="00976686" w:rsidRPr="00566735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566735">
        <w:rPr>
          <w:rFonts w:ascii="Times New Roman" w:eastAsia="Times New Roman" w:hAnsi="Times New Roman" w:cs="Times New Roman"/>
          <w:b/>
          <w:color w:val="000000" w:themeColor="text1"/>
          <w:sz w:val="24"/>
        </w:rPr>
        <w:t>Библиотечный фонд школы</w:t>
      </w:r>
    </w:p>
    <w:p w:rsidR="00976686" w:rsidRDefault="00976686" w:rsidP="00976686">
      <w:pPr>
        <w:widowControl w:val="0"/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Общий фонд библиотеки составляет </w:t>
      </w:r>
      <w:r w:rsidR="0076459C">
        <w:rPr>
          <w:rFonts w:ascii="Times New Roman" w:hAnsi="Times New Roman"/>
          <w:color w:val="000000" w:themeColor="text1"/>
          <w:sz w:val="24"/>
          <w:szCs w:val="24"/>
        </w:rPr>
        <w:t>2915</w:t>
      </w:r>
      <w:r w:rsidRPr="00566735">
        <w:rPr>
          <w:rFonts w:ascii="Times New Roman" w:hAnsi="Times New Roman"/>
          <w:color w:val="000000" w:themeColor="text1"/>
          <w:sz w:val="24"/>
          <w:szCs w:val="24"/>
        </w:rPr>
        <w:t xml:space="preserve"> единиц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Учебная литература - </w:t>
      </w:r>
      <w:r w:rsidR="0076459C">
        <w:rPr>
          <w:rFonts w:ascii="Times New Roman" w:hAnsi="Times New Roman" w:cs="Times New Roman"/>
          <w:color w:val="000000" w:themeColor="text1"/>
          <w:szCs w:val="24"/>
        </w:rPr>
        <w:t>2166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экз., </w:t>
      </w:r>
      <w:r w:rsidR="0076459C">
        <w:rPr>
          <w:rFonts w:ascii="Times New Roman" w:eastAsia="Times New Roman" w:hAnsi="Times New Roman" w:cs="Times New Roman"/>
          <w:color w:val="000000" w:themeColor="text1"/>
          <w:sz w:val="24"/>
        </w:rPr>
        <w:t>худ.литература</w:t>
      </w:r>
      <w:r w:rsidRPr="0056673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="0076459C">
        <w:rPr>
          <w:rFonts w:ascii="Times New Roman" w:eastAsia="Times New Roman" w:hAnsi="Times New Roman" w:cs="Times New Roman"/>
          <w:color w:val="000000" w:themeColor="text1"/>
          <w:sz w:val="24"/>
        </w:rPr>
        <w:t>260 экз., учебные пособия-489экз.</w:t>
      </w:r>
      <w:bookmarkStart w:id="0" w:name="_GoBack"/>
      <w:bookmarkEnd w:id="0"/>
    </w:p>
    <w:p w:rsidR="00976686" w:rsidRDefault="009419F8" w:rsidP="0097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12.Задачи ГБОУ «ООШ с.п. Чемульга</w:t>
      </w:r>
      <w:r w:rsidR="00976686"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» на 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4</w:t>
      </w:r>
      <w:r w:rsidR="00976686"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>-202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5</w:t>
      </w:r>
      <w:r w:rsidR="00976686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</w:t>
      </w:r>
      <w:r w:rsidR="00976686" w:rsidRPr="000C2AC5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учебный год</w:t>
      </w:r>
    </w:p>
    <w:p w:rsidR="00976686" w:rsidRDefault="00976686" w:rsidP="00976686">
      <w:pPr>
        <w:pStyle w:val="31"/>
        <w:tabs>
          <w:tab w:val="left" w:pos="1600"/>
        </w:tabs>
        <w:spacing w:before="5"/>
        <w:ind w:right="690"/>
      </w:pPr>
    </w:p>
    <w:p w:rsidR="00976686" w:rsidRPr="00976686" w:rsidRDefault="009419F8" w:rsidP="00976686">
      <w:pPr>
        <w:pStyle w:val="ac"/>
        <w:ind w:right="685" w:firstLine="707"/>
        <w:rPr>
          <w:sz w:val="24"/>
          <w:szCs w:val="24"/>
        </w:rPr>
      </w:pPr>
      <w:r>
        <w:rPr>
          <w:sz w:val="24"/>
          <w:szCs w:val="24"/>
        </w:rPr>
        <w:t>В 2024-2025</w:t>
      </w:r>
      <w:r w:rsidR="00976686" w:rsidRPr="00976686">
        <w:rPr>
          <w:sz w:val="24"/>
          <w:szCs w:val="24"/>
        </w:rPr>
        <w:t xml:space="preserve"> учебном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году педагогический коллектив продолжит работу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по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реализации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программы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развития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школы.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Для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этого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ставит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перед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собой</w:t>
      </w:r>
      <w:r w:rsidR="00976686" w:rsidRPr="00976686">
        <w:rPr>
          <w:spacing w:val="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следующие</w:t>
      </w:r>
      <w:r w:rsidR="00976686" w:rsidRPr="00976686">
        <w:rPr>
          <w:spacing w:val="-1"/>
          <w:sz w:val="24"/>
          <w:szCs w:val="24"/>
        </w:rPr>
        <w:t xml:space="preserve"> </w:t>
      </w:r>
      <w:r w:rsidR="00976686" w:rsidRPr="00976686">
        <w:rPr>
          <w:sz w:val="24"/>
          <w:szCs w:val="24"/>
        </w:rPr>
        <w:t>задачи: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1989"/>
        </w:tabs>
        <w:autoSpaceDE w:val="0"/>
        <w:autoSpaceDN w:val="0"/>
        <w:spacing w:after="0" w:line="240" w:lineRule="auto"/>
        <w:ind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совершенствовать педагогическое мастерство в условиях обновленных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ФГОС,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путём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внедрения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процесс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современных</w:t>
      </w:r>
      <w:r w:rsidRPr="009766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lastRenderedPageBreak/>
        <w:t>образовательных технологий;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022"/>
        </w:tabs>
        <w:autoSpaceDE w:val="0"/>
        <w:autoSpaceDN w:val="0"/>
        <w:spacing w:after="0" w:line="240" w:lineRule="auto"/>
        <w:ind w:right="68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создать условия для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повышения квалификации педагогов школы по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вопросам</w:t>
      </w:r>
      <w:r w:rsidRPr="00976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внедрения</w:t>
      </w:r>
      <w:r w:rsidRPr="009766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</w:t>
      </w:r>
      <w:r w:rsidRPr="0097668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реализации ФООП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обновленного ФГОС;</w:t>
      </w:r>
    </w:p>
    <w:p w:rsid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248"/>
        </w:tabs>
        <w:autoSpaceDE w:val="0"/>
        <w:autoSpaceDN w:val="0"/>
        <w:spacing w:after="0" w:line="240" w:lineRule="auto"/>
        <w:ind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процесс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учётом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индивидуальных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способностей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учащихся,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интересов,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возможностей,</w:t>
      </w:r>
      <w:r w:rsidRPr="00976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состояния здоровья;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192"/>
          <w:tab w:val="left" w:pos="2193"/>
          <w:tab w:val="left" w:pos="3682"/>
          <w:tab w:val="left" w:pos="5821"/>
          <w:tab w:val="left" w:pos="7438"/>
          <w:tab w:val="left" w:pos="7858"/>
          <w:tab w:val="left" w:pos="8842"/>
        </w:tabs>
        <w:autoSpaceDE w:val="0"/>
        <w:autoSpaceDN w:val="0"/>
        <w:spacing w:before="71" w:after="0" w:line="240" w:lineRule="auto"/>
        <w:ind w:right="69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повышать</w:t>
      </w:r>
      <w:r w:rsidRPr="00976686">
        <w:rPr>
          <w:rFonts w:ascii="Times New Roman" w:hAnsi="Times New Roman" w:cs="Times New Roman"/>
          <w:sz w:val="24"/>
          <w:szCs w:val="24"/>
        </w:rPr>
        <w:tab/>
        <w:t>педагогическое</w:t>
      </w:r>
      <w:r w:rsidRPr="00976686">
        <w:rPr>
          <w:rFonts w:ascii="Times New Roman" w:hAnsi="Times New Roman" w:cs="Times New Roman"/>
          <w:sz w:val="24"/>
          <w:szCs w:val="24"/>
        </w:rPr>
        <w:tab/>
        <w:t>мастерство</w:t>
      </w:r>
      <w:r w:rsidRPr="00976686">
        <w:rPr>
          <w:rFonts w:ascii="Times New Roman" w:hAnsi="Times New Roman" w:cs="Times New Roman"/>
          <w:sz w:val="24"/>
          <w:szCs w:val="24"/>
        </w:rPr>
        <w:tab/>
        <w:t>в</w:t>
      </w:r>
      <w:r w:rsidRPr="00976686">
        <w:rPr>
          <w:rFonts w:ascii="Times New Roman" w:hAnsi="Times New Roman" w:cs="Times New Roman"/>
          <w:sz w:val="24"/>
          <w:szCs w:val="24"/>
        </w:rPr>
        <w:tab/>
        <w:t>сфере</w:t>
      </w:r>
      <w:r w:rsidRPr="00976686">
        <w:rPr>
          <w:rFonts w:ascii="Times New Roman" w:hAnsi="Times New Roman" w:cs="Times New Roman"/>
          <w:sz w:val="24"/>
          <w:szCs w:val="24"/>
        </w:rPr>
        <w:tab/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9766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универсальных учебных действий в</w:t>
      </w:r>
      <w:r w:rsidRPr="009766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рамках</w:t>
      </w:r>
      <w:r w:rsidRPr="009766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обновленного ФГОС;</w:t>
      </w:r>
    </w:p>
    <w:p w:rsidR="00976686" w:rsidRPr="00976686" w:rsidRDefault="00976686" w:rsidP="00976686">
      <w:pPr>
        <w:pStyle w:val="a4"/>
        <w:widowControl w:val="0"/>
        <w:numPr>
          <w:ilvl w:val="2"/>
          <w:numId w:val="25"/>
        </w:numPr>
        <w:tabs>
          <w:tab w:val="left" w:pos="2127"/>
          <w:tab w:val="left" w:pos="2128"/>
          <w:tab w:val="left" w:pos="3560"/>
          <w:tab w:val="left" w:pos="5511"/>
          <w:tab w:val="left" w:pos="7043"/>
          <w:tab w:val="left" w:pos="8452"/>
          <w:tab w:val="left" w:pos="9114"/>
          <w:tab w:val="left" w:pos="10442"/>
        </w:tabs>
        <w:autoSpaceDE w:val="0"/>
        <w:autoSpaceDN w:val="0"/>
        <w:spacing w:after="0" w:line="240" w:lineRule="auto"/>
        <w:ind w:right="691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976686">
        <w:rPr>
          <w:rFonts w:ascii="Times New Roman" w:hAnsi="Times New Roman" w:cs="Times New Roman"/>
          <w:sz w:val="24"/>
          <w:szCs w:val="24"/>
        </w:rPr>
        <w:t>оказывать</w:t>
      </w:r>
      <w:r w:rsidRPr="00976686">
        <w:rPr>
          <w:rFonts w:ascii="Times New Roman" w:hAnsi="Times New Roman" w:cs="Times New Roman"/>
          <w:sz w:val="24"/>
          <w:szCs w:val="24"/>
        </w:rPr>
        <w:tab/>
        <w:t>методическую</w:t>
      </w:r>
      <w:r w:rsidRPr="00976686">
        <w:rPr>
          <w:rFonts w:ascii="Times New Roman" w:hAnsi="Times New Roman" w:cs="Times New Roman"/>
          <w:sz w:val="24"/>
          <w:szCs w:val="24"/>
        </w:rPr>
        <w:tab/>
        <w:t>поддержку</w:t>
      </w:r>
      <w:r w:rsidRPr="00976686">
        <w:rPr>
          <w:rFonts w:ascii="Times New Roman" w:hAnsi="Times New Roman" w:cs="Times New Roman"/>
          <w:sz w:val="24"/>
          <w:szCs w:val="24"/>
        </w:rPr>
        <w:tab/>
        <w:t>педагогов</w:t>
      </w:r>
      <w:r w:rsidRPr="00976686">
        <w:rPr>
          <w:rFonts w:ascii="Times New Roman" w:hAnsi="Times New Roman" w:cs="Times New Roman"/>
          <w:sz w:val="24"/>
          <w:szCs w:val="24"/>
        </w:rPr>
        <w:tab/>
        <w:t>при</w:t>
      </w:r>
      <w:r w:rsidRPr="00976686">
        <w:rPr>
          <w:rFonts w:ascii="Times New Roman" w:hAnsi="Times New Roman" w:cs="Times New Roman"/>
          <w:sz w:val="24"/>
          <w:szCs w:val="24"/>
        </w:rPr>
        <w:tab/>
        <w:t>введении</w:t>
      </w:r>
      <w:r w:rsidRPr="00976686">
        <w:rPr>
          <w:rFonts w:ascii="Times New Roman" w:hAnsi="Times New Roman" w:cs="Times New Roman"/>
          <w:sz w:val="24"/>
          <w:szCs w:val="24"/>
        </w:rPr>
        <w:tab/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7668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реализации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ФООП</w:t>
      </w:r>
      <w:r w:rsidRPr="009766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и обновленного</w:t>
      </w:r>
      <w:r w:rsidRPr="009766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6686">
        <w:rPr>
          <w:rFonts w:ascii="Times New Roman" w:hAnsi="Times New Roman" w:cs="Times New Roman"/>
          <w:sz w:val="24"/>
          <w:szCs w:val="24"/>
        </w:rPr>
        <w:t>ФГОС.</w:t>
      </w:r>
    </w:p>
    <w:p w:rsidR="00976686" w:rsidRPr="00976686" w:rsidRDefault="00976686" w:rsidP="00976686">
      <w:pPr>
        <w:pStyle w:val="ac"/>
        <w:spacing w:before="1"/>
        <w:ind w:left="0"/>
        <w:jc w:val="left"/>
        <w:rPr>
          <w:sz w:val="24"/>
          <w:szCs w:val="24"/>
        </w:rPr>
      </w:pPr>
    </w:p>
    <w:p w:rsidR="00976686" w:rsidRPr="00976686" w:rsidRDefault="00976686" w:rsidP="00976686">
      <w:pPr>
        <w:pStyle w:val="a4"/>
        <w:spacing w:after="0" w:line="240" w:lineRule="auto"/>
        <w:ind w:left="9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76686">
        <w:rPr>
          <w:rFonts w:ascii="Times New Roman" w:eastAsia="Times New Roman" w:hAnsi="Times New Roman" w:cs="Times New Roman"/>
          <w:b/>
          <w:sz w:val="24"/>
        </w:rPr>
        <w:t>Контактная информация.</w:t>
      </w:r>
    </w:p>
    <w:p w:rsidR="00976686" w:rsidRPr="00976686" w:rsidRDefault="009419F8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38625</w:t>
      </w:r>
      <w:r w:rsidR="00976686" w:rsidRPr="00976686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="00976686" w:rsidRPr="0097668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Республика Ингушетия</w:t>
      </w:r>
    </w:p>
    <w:p w:rsidR="00976686" w:rsidRPr="00976686" w:rsidRDefault="009419F8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Сунженский</w:t>
      </w:r>
      <w:r w:rsidR="00976686" w:rsidRPr="00976686">
        <w:rPr>
          <w:rFonts w:ascii="Times New Roman" w:eastAsia="Times New Roman" w:hAnsi="Times New Roman" w:cs="Times New Roman"/>
          <w:b/>
          <w:sz w:val="24"/>
        </w:rPr>
        <w:t xml:space="preserve">   район</w:t>
      </w:r>
    </w:p>
    <w:p w:rsidR="00976686" w:rsidRPr="00976686" w:rsidRDefault="00976686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 w:rsidRPr="00976686">
        <w:rPr>
          <w:rFonts w:ascii="Times New Roman" w:eastAsia="Times New Roman" w:hAnsi="Times New Roman" w:cs="Times New Roman"/>
          <w:b/>
          <w:sz w:val="24"/>
        </w:rPr>
        <w:t xml:space="preserve">с. </w:t>
      </w:r>
      <w:r w:rsidR="009419F8">
        <w:rPr>
          <w:rFonts w:ascii="Times New Roman" w:eastAsia="Times New Roman" w:hAnsi="Times New Roman" w:cs="Times New Roman"/>
          <w:b/>
          <w:sz w:val="24"/>
        </w:rPr>
        <w:t>п. Чемульга, ул. Школьная, 1А</w:t>
      </w:r>
    </w:p>
    <w:p w:rsidR="00976686" w:rsidRPr="00976686" w:rsidRDefault="009419F8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ГБОУ "ООШ с. п. Чемульга</w:t>
      </w:r>
      <w:r w:rsidR="00976686" w:rsidRPr="00976686">
        <w:rPr>
          <w:rFonts w:ascii="Times New Roman" w:eastAsia="Times New Roman" w:hAnsi="Times New Roman" w:cs="Times New Roman"/>
          <w:b/>
          <w:sz w:val="24"/>
        </w:rPr>
        <w:t xml:space="preserve">" </w:t>
      </w:r>
    </w:p>
    <w:p w:rsidR="00976686" w:rsidRPr="009419F8" w:rsidRDefault="00976686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976686">
        <w:rPr>
          <w:rFonts w:ascii="Times New Roman" w:eastAsia="Times New Roman" w:hAnsi="Times New Roman" w:cs="Times New Roman"/>
          <w:b/>
          <w:sz w:val="24"/>
        </w:rPr>
        <w:t>Тел</w:t>
      </w:r>
      <w:r w:rsidR="009419F8" w:rsidRPr="009419F8">
        <w:rPr>
          <w:rFonts w:ascii="Times New Roman" w:eastAsia="Times New Roman" w:hAnsi="Times New Roman" w:cs="Times New Roman"/>
          <w:b/>
          <w:sz w:val="24"/>
          <w:lang w:val="en-US"/>
        </w:rPr>
        <w:t>. 8(962</w:t>
      </w:r>
      <w:r w:rsidRPr="009419F8">
        <w:rPr>
          <w:rFonts w:ascii="Times New Roman" w:eastAsia="Times New Roman" w:hAnsi="Times New Roman" w:cs="Times New Roman"/>
          <w:b/>
          <w:sz w:val="24"/>
          <w:lang w:val="en-US"/>
        </w:rPr>
        <w:t>)93641.</w:t>
      </w:r>
    </w:p>
    <w:p w:rsidR="00976686" w:rsidRPr="009419F8" w:rsidRDefault="00976686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976686">
        <w:rPr>
          <w:rFonts w:ascii="Times New Roman" w:eastAsia="Times New Roman" w:hAnsi="Times New Roman" w:cs="Times New Roman"/>
          <w:b/>
          <w:sz w:val="24"/>
          <w:lang w:val="en-US"/>
        </w:rPr>
        <w:t>E</w:t>
      </w:r>
      <w:r w:rsidRPr="009419F8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Pr="00976686"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r w:rsidRPr="009419F8">
        <w:rPr>
          <w:rFonts w:ascii="Times New Roman" w:eastAsia="Times New Roman" w:hAnsi="Times New Roman" w:cs="Times New Roman"/>
          <w:b/>
          <w:sz w:val="24"/>
          <w:lang w:val="en-US"/>
        </w:rPr>
        <w:t xml:space="preserve">: </w:t>
      </w:r>
      <w:r w:rsidR="009419F8">
        <w:rPr>
          <w:rFonts w:ascii="Times New Roman" w:eastAsia="Times New Roman" w:hAnsi="Times New Roman" w:cs="Times New Roman"/>
          <w:b/>
          <w:sz w:val="24"/>
          <w:lang w:val="en-US"/>
        </w:rPr>
        <w:t>chemulga@bk.ru</w:t>
      </w:r>
    </w:p>
    <w:p w:rsidR="00976686" w:rsidRPr="00976686" w:rsidRDefault="00976686" w:rsidP="00976686">
      <w:pPr>
        <w:pStyle w:val="a4"/>
        <w:spacing w:after="0" w:line="240" w:lineRule="auto"/>
        <w:ind w:left="958" w:right="-382"/>
        <w:jc w:val="both"/>
        <w:rPr>
          <w:rFonts w:ascii="Times New Roman" w:eastAsia="Times New Roman" w:hAnsi="Times New Roman" w:cs="Times New Roman"/>
          <w:b/>
          <w:sz w:val="24"/>
        </w:rPr>
      </w:pPr>
      <w:r w:rsidRPr="00976686">
        <w:rPr>
          <w:rFonts w:ascii="Times New Roman" w:eastAsia="Times New Roman" w:hAnsi="Times New Roman" w:cs="Times New Roman"/>
          <w:b/>
          <w:sz w:val="24"/>
        </w:rPr>
        <w:t>Адрес сайта ОУ в сети Интернет</w:t>
      </w:r>
    </w:p>
    <w:p w:rsidR="00976686" w:rsidRDefault="003659DB" w:rsidP="00976686">
      <w:pPr>
        <w:pStyle w:val="a4"/>
        <w:spacing w:after="0" w:line="240" w:lineRule="auto"/>
        <w:ind w:left="958"/>
        <w:jc w:val="both"/>
      </w:pPr>
      <w:hyperlink r:id="rId10" w:history="1">
        <w:r w:rsidR="003F1E22" w:rsidRPr="0068665D">
          <w:rPr>
            <w:rStyle w:val="a3"/>
          </w:rPr>
          <w:t>https://shkolachemulga-r26.gosweb.gosuslugi.ru/</w:t>
        </w:r>
      </w:hyperlink>
      <w:r w:rsidR="003F1E22">
        <w:t xml:space="preserve"> </w:t>
      </w:r>
    </w:p>
    <w:p w:rsidR="003F1E22" w:rsidRDefault="003F1E22" w:rsidP="00976686">
      <w:pPr>
        <w:pStyle w:val="a4"/>
        <w:spacing w:after="0" w:line="240" w:lineRule="auto"/>
        <w:ind w:left="958"/>
        <w:jc w:val="both"/>
      </w:pPr>
    </w:p>
    <w:p w:rsidR="003F1E22" w:rsidRDefault="003F1E22" w:rsidP="00976686">
      <w:pPr>
        <w:pStyle w:val="a4"/>
        <w:spacing w:after="0" w:line="240" w:lineRule="auto"/>
        <w:ind w:left="958"/>
        <w:jc w:val="both"/>
      </w:pPr>
    </w:p>
    <w:p w:rsidR="003F1E22" w:rsidRDefault="003F1E22" w:rsidP="00976686">
      <w:pPr>
        <w:pStyle w:val="a4"/>
        <w:spacing w:after="0" w:line="240" w:lineRule="auto"/>
        <w:ind w:left="958"/>
        <w:jc w:val="both"/>
      </w:pPr>
    </w:p>
    <w:p w:rsidR="003F1E22" w:rsidRPr="00976686" w:rsidRDefault="003F1E22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0"/>
        <w:gridCol w:w="4443"/>
      </w:tblGrid>
      <w:tr w:rsidR="00976686" w:rsidTr="009509A1">
        <w:trPr>
          <w:trHeight w:val="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Default="00976686" w:rsidP="009509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школы 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9419F8" w:rsidRDefault="009419F8" w:rsidP="009509A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Амриева Марина Даламбековна</w:t>
            </w:r>
          </w:p>
        </w:tc>
      </w:tr>
    </w:tbl>
    <w:p w:rsidR="00976686" w:rsidRPr="00976686" w:rsidRDefault="00976686" w:rsidP="00976686">
      <w:pPr>
        <w:widowControl w:val="0"/>
        <w:tabs>
          <w:tab w:val="left" w:pos="2248"/>
        </w:tabs>
        <w:autoSpaceDE w:val="0"/>
        <w:autoSpaceDN w:val="0"/>
        <w:spacing w:after="0" w:line="240" w:lineRule="auto"/>
        <w:ind w:right="687"/>
        <w:jc w:val="both"/>
        <w:rPr>
          <w:rFonts w:ascii="Times New Roman" w:hAnsi="Times New Roman" w:cs="Times New Roman"/>
          <w:sz w:val="24"/>
          <w:szCs w:val="24"/>
        </w:rPr>
        <w:sectPr w:rsidR="00976686" w:rsidRPr="00976686" w:rsidSect="000557EC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0557A9" w:rsidRPr="000C2AC5" w:rsidRDefault="000557A9" w:rsidP="00976686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sectPr w:rsidR="000557A9" w:rsidRPr="000C2AC5" w:rsidSect="00140C0F">
      <w:pgSz w:w="11906" w:h="16838"/>
      <w:pgMar w:top="1191" w:right="851" w:bottom="56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DB" w:rsidRDefault="003659DB" w:rsidP="000665F4">
      <w:pPr>
        <w:spacing w:after="0" w:line="240" w:lineRule="auto"/>
      </w:pPr>
      <w:r>
        <w:separator/>
      </w:r>
    </w:p>
  </w:endnote>
  <w:endnote w:type="continuationSeparator" w:id="0">
    <w:p w:rsidR="003659DB" w:rsidRDefault="003659DB" w:rsidP="0006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DB" w:rsidRDefault="003659DB" w:rsidP="000665F4">
      <w:pPr>
        <w:spacing w:after="0" w:line="240" w:lineRule="auto"/>
      </w:pPr>
      <w:r>
        <w:separator/>
      </w:r>
    </w:p>
  </w:footnote>
  <w:footnote w:type="continuationSeparator" w:id="0">
    <w:p w:rsidR="003659DB" w:rsidRDefault="003659DB" w:rsidP="00066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F9D"/>
    <w:multiLevelType w:val="multilevel"/>
    <w:tmpl w:val="5DA60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C4AF6"/>
    <w:multiLevelType w:val="multilevel"/>
    <w:tmpl w:val="DFBA88A4"/>
    <w:lvl w:ilvl="0">
      <w:start w:val="2"/>
      <w:numFmt w:val="decimal"/>
      <w:lvlText w:val="%1"/>
      <w:lvlJc w:val="left"/>
      <w:pPr>
        <w:ind w:left="95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59F5733"/>
    <w:multiLevelType w:val="multilevel"/>
    <w:tmpl w:val="314EC962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51BBF"/>
    <w:multiLevelType w:val="multilevel"/>
    <w:tmpl w:val="35FC7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8C3C63"/>
    <w:multiLevelType w:val="multilevel"/>
    <w:tmpl w:val="A2787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C0CDF"/>
    <w:multiLevelType w:val="multilevel"/>
    <w:tmpl w:val="EAC4E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E46A25"/>
    <w:multiLevelType w:val="multilevel"/>
    <w:tmpl w:val="B7D63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524065"/>
    <w:multiLevelType w:val="multilevel"/>
    <w:tmpl w:val="4580A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750EDE"/>
    <w:multiLevelType w:val="multilevel"/>
    <w:tmpl w:val="3BB87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E04BF3"/>
    <w:multiLevelType w:val="multilevel"/>
    <w:tmpl w:val="D0C49940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593482"/>
    <w:multiLevelType w:val="multilevel"/>
    <w:tmpl w:val="4080B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354203"/>
    <w:multiLevelType w:val="multilevel"/>
    <w:tmpl w:val="697EA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124135"/>
    <w:multiLevelType w:val="multilevel"/>
    <w:tmpl w:val="B7E66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BA5672"/>
    <w:multiLevelType w:val="hybridMultilevel"/>
    <w:tmpl w:val="1652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56E4B"/>
    <w:multiLevelType w:val="hybridMultilevel"/>
    <w:tmpl w:val="1B7E1900"/>
    <w:lvl w:ilvl="0" w:tplc="72DCF69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72775C">
      <w:numFmt w:val="bullet"/>
      <w:lvlText w:val="•"/>
      <w:lvlJc w:val="left"/>
      <w:pPr>
        <w:ind w:left="1992" w:hanging="209"/>
      </w:pPr>
      <w:rPr>
        <w:rFonts w:hint="default"/>
        <w:lang w:val="ru-RU" w:eastAsia="en-US" w:bidi="ar-SA"/>
      </w:rPr>
    </w:lvl>
    <w:lvl w:ilvl="2" w:tplc="81BA2886">
      <w:numFmt w:val="bullet"/>
      <w:lvlText w:val="•"/>
      <w:lvlJc w:val="left"/>
      <w:pPr>
        <w:ind w:left="3025" w:hanging="209"/>
      </w:pPr>
      <w:rPr>
        <w:rFonts w:hint="default"/>
        <w:lang w:val="ru-RU" w:eastAsia="en-US" w:bidi="ar-SA"/>
      </w:rPr>
    </w:lvl>
    <w:lvl w:ilvl="3" w:tplc="EA2E93C6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 w:tplc="925AF506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 w:tplc="ADA63C44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 w:tplc="7CF660E2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 w:tplc="36DA9A82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 w:tplc="FC481036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abstractNum w:abstractNumId="15" w15:restartNumberingAfterBreak="0">
    <w:nsid w:val="454811C8"/>
    <w:multiLevelType w:val="multilevel"/>
    <w:tmpl w:val="B3B49AA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C464C4"/>
    <w:multiLevelType w:val="multilevel"/>
    <w:tmpl w:val="03F8B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88119A"/>
    <w:multiLevelType w:val="multilevel"/>
    <w:tmpl w:val="CE726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DC31D6"/>
    <w:multiLevelType w:val="multilevel"/>
    <w:tmpl w:val="1FBE2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99353E"/>
    <w:multiLevelType w:val="multilevel"/>
    <w:tmpl w:val="BD921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AE6B89"/>
    <w:multiLevelType w:val="hybridMultilevel"/>
    <w:tmpl w:val="63DC762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63B866C4"/>
    <w:multiLevelType w:val="multilevel"/>
    <w:tmpl w:val="5CE66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6A5B32"/>
    <w:multiLevelType w:val="hybridMultilevel"/>
    <w:tmpl w:val="60A64994"/>
    <w:lvl w:ilvl="0" w:tplc="29588204">
      <w:start w:val="1"/>
      <w:numFmt w:val="decimal"/>
      <w:lvlText w:val="%1)"/>
      <w:lvlJc w:val="left"/>
      <w:pPr>
        <w:ind w:left="958" w:hanging="236"/>
        <w:jc w:val="right"/>
      </w:pPr>
      <w:rPr>
        <w:rFonts w:ascii="Times New Roman" w:eastAsiaTheme="minorEastAsia" w:hAnsi="Times New Roman" w:cs="Times New Roman"/>
        <w:w w:val="100"/>
        <w:sz w:val="26"/>
        <w:szCs w:val="26"/>
        <w:lang w:val="ru-RU" w:eastAsia="en-US" w:bidi="ar-SA"/>
      </w:rPr>
    </w:lvl>
    <w:lvl w:ilvl="1" w:tplc="E7BCC028">
      <w:numFmt w:val="bullet"/>
      <w:lvlText w:val="•"/>
      <w:lvlJc w:val="left"/>
      <w:pPr>
        <w:ind w:left="1992" w:hanging="236"/>
      </w:pPr>
      <w:rPr>
        <w:rFonts w:hint="default"/>
        <w:lang w:val="ru-RU" w:eastAsia="en-US" w:bidi="ar-SA"/>
      </w:rPr>
    </w:lvl>
    <w:lvl w:ilvl="2" w:tplc="755A860E"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3" w:tplc="5E1E2BC0">
      <w:numFmt w:val="bullet"/>
      <w:lvlText w:val="•"/>
      <w:lvlJc w:val="left"/>
      <w:pPr>
        <w:ind w:left="4057" w:hanging="236"/>
      </w:pPr>
      <w:rPr>
        <w:rFonts w:hint="default"/>
        <w:lang w:val="ru-RU" w:eastAsia="en-US" w:bidi="ar-SA"/>
      </w:rPr>
    </w:lvl>
    <w:lvl w:ilvl="4" w:tplc="F0F44FFC">
      <w:numFmt w:val="bullet"/>
      <w:lvlText w:val="•"/>
      <w:lvlJc w:val="left"/>
      <w:pPr>
        <w:ind w:left="5090" w:hanging="236"/>
      </w:pPr>
      <w:rPr>
        <w:rFonts w:hint="default"/>
        <w:lang w:val="ru-RU" w:eastAsia="en-US" w:bidi="ar-SA"/>
      </w:rPr>
    </w:lvl>
    <w:lvl w:ilvl="5" w:tplc="F2868ADA">
      <w:numFmt w:val="bullet"/>
      <w:lvlText w:val="•"/>
      <w:lvlJc w:val="left"/>
      <w:pPr>
        <w:ind w:left="6123" w:hanging="236"/>
      </w:pPr>
      <w:rPr>
        <w:rFonts w:hint="default"/>
        <w:lang w:val="ru-RU" w:eastAsia="en-US" w:bidi="ar-SA"/>
      </w:rPr>
    </w:lvl>
    <w:lvl w:ilvl="6" w:tplc="6CBE1750">
      <w:numFmt w:val="bullet"/>
      <w:lvlText w:val="•"/>
      <w:lvlJc w:val="left"/>
      <w:pPr>
        <w:ind w:left="7155" w:hanging="236"/>
      </w:pPr>
      <w:rPr>
        <w:rFonts w:hint="default"/>
        <w:lang w:val="ru-RU" w:eastAsia="en-US" w:bidi="ar-SA"/>
      </w:rPr>
    </w:lvl>
    <w:lvl w:ilvl="7" w:tplc="A9C8D7CE">
      <w:numFmt w:val="bullet"/>
      <w:lvlText w:val="•"/>
      <w:lvlJc w:val="left"/>
      <w:pPr>
        <w:ind w:left="8188" w:hanging="236"/>
      </w:pPr>
      <w:rPr>
        <w:rFonts w:hint="default"/>
        <w:lang w:val="ru-RU" w:eastAsia="en-US" w:bidi="ar-SA"/>
      </w:rPr>
    </w:lvl>
    <w:lvl w:ilvl="8" w:tplc="77F0D770">
      <w:numFmt w:val="bullet"/>
      <w:lvlText w:val="•"/>
      <w:lvlJc w:val="left"/>
      <w:pPr>
        <w:ind w:left="9221" w:hanging="236"/>
      </w:pPr>
      <w:rPr>
        <w:rFonts w:hint="default"/>
        <w:lang w:val="ru-RU" w:eastAsia="en-US" w:bidi="ar-SA"/>
      </w:rPr>
    </w:lvl>
  </w:abstractNum>
  <w:abstractNum w:abstractNumId="23" w15:restartNumberingAfterBreak="0">
    <w:nsid w:val="657B5AAA"/>
    <w:multiLevelType w:val="multilevel"/>
    <w:tmpl w:val="EC46CB6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0D0672"/>
    <w:multiLevelType w:val="multilevel"/>
    <w:tmpl w:val="CF9875E8"/>
    <w:lvl w:ilvl="0">
      <w:start w:val="6"/>
      <w:numFmt w:val="decimal"/>
      <w:lvlText w:val="%1"/>
      <w:lvlJc w:val="left"/>
      <w:pPr>
        <w:ind w:left="95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18"/>
  </w:num>
  <w:num w:numId="5">
    <w:abstractNumId w:val="15"/>
  </w:num>
  <w:num w:numId="6">
    <w:abstractNumId w:val="11"/>
  </w:num>
  <w:num w:numId="7">
    <w:abstractNumId w:val="19"/>
  </w:num>
  <w:num w:numId="8">
    <w:abstractNumId w:val="7"/>
  </w:num>
  <w:num w:numId="9">
    <w:abstractNumId w:val="17"/>
  </w:num>
  <w:num w:numId="10">
    <w:abstractNumId w:val="4"/>
  </w:num>
  <w:num w:numId="11">
    <w:abstractNumId w:val="8"/>
  </w:num>
  <w:num w:numId="12">
    <w:abstractNumId w:val="16"/>
  </w:num>
  <w:num w:numId="13">
    <w:abstractNumId w:val="5"/>
  </w:num>
  <w:num w:numId="14">
    <w:abstractNumId w:val="6"/>
  </w:num>
  <w:num w:numId="15">
    <w:abstractNumId w:val="23"/>
  </w:num>
  <w:num w:numId="16">
    <w:abstractNumId w:val="2"/>
  </w:num>
  <w:num w:numId="17">
    <w:abstractNumId w:val="0"/>
  </w:num>
  <w:num w:numId="18">
    <w:abstractNumId w:val="12"/>
  </w:num>
  <w:num w:numId="19">
    <w:abstractNumId w:val="3"/>
  </w:num>
  <w:num w:numId="20">
    <w:abstractNumId w:val="14"/>
  </w:num>
  <w:num w:numId="21">
    <w:abstractNumId w:val="13"/>
  </w:num>
  <w:num w:numId="22">
    <w:abstractNumId w:val="22"/>
  </w:num>
  <w:num w:numId="23">
    <w:abstractNumId w:val="1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BB"/>
    <w:rsid w:val="000557A9"/>
    <w:rsid w:val="000557EC"/>
    <w:rsid w:val="000665F4"/>
    <w:rsid w:val="00092688"/>
    <w:rsid w:val="000A2D20"/>
    <w:rsid w:val="000C2AC5"/>
    <w:rsid w:val="000E19D4"/>
    <w:rsid w:val="00114679"/>
    <w:rsid w:val="00126C2E"/>
    <w:rsid w:val="001314E6"/>
    <w:rsid w:val="00140C0F"/>
    <w:rsid w:val="001567AB"/>
    <w:rsid w:val="00172AEA"/>
    <w:rsid w:val="00176BA3"/>
    <w:rsid w:val="00185503"/>
    <w:rsid w:val="00195F8B"/>
    <w:rsid w:val="001A27D8"/>
    <w:rsid w:val="001C10F7"/>
    <w:rsid w:val="001D2147"/>
    <w:rsid w:val="001E1B68"/>
    <w:rsid w:val="001F1625"/>
    <w:rsid w:val="00234739"/>
    <w:rsid w:val="0026235E"/>
    <w:rsid w:val="00292BBE"/>
    <w:rsid w:val="002B5B0E"/>
    <w:rsid w:val="002C65B4"/>
    <w:rsid w:val="002E5505"/>
    <w:rsid w:val="002E7367"/>
    <w:rsid w:val="00303403"/>
    <w:rsid w:val="003129E0"/>
    <w:rsid w:val="00313C54"/>
    <w:rsid w:val="00321373"/>
    <w:rsid w:val="00322251"/>
    <w:rsid w:val="00333259"/>
    <w:rsid w:val="003536C4"/>
    <w:rsid w:val="00354F66"/>
    <w:rsid w:val="00362F65"/>
    <w:rsid w:val="003659DB"/>
    <w:rsid w:val="00366679"/>
    <w:rsid w:val="0038039E"/>
    <w:rsid w:val="003A13F2"/>
    <w:rsid w:val="003B477D"/>
    <w:rsid w:val="003C4E23"/>
    <w:rsid w:val="003F1E22"/>
    <w:rsid w:val="004035D8"/>
    <w:rsid w:val="004219DA"/>
    <w:rsid w:val="0042315A"/>
    <w:rsid w:val="0047630C"/>
    <w:rsid w:val="004806F7"/>
    <w:rsid w:val="0048663C"/>
    <w:rsid w:val="004A4F10"/>
    <w:rsid w:val="004C2610"/>
    <w:rsid w:val="004E4902"/>
    <w:rsid w:val="00500464"/>
    <w:rsid w:val="00507CAA"/>
    <w:rsid w:val="005310B9"/>
    <w:rsid w:val="005533B7"/>
    <w:rsid w:val="00555D9E"/>
    <w:rsid w:val="00566735"/>
    <w:rsid w:val="0058194D"/>
    <w:rsid w:val="00585831"/>
    <w:rsid w:val="005A0E81"/>
    <w:rsid w:val="005B27DE"/>
    <w:rsid w:val="005C0262"/>
    <w:rsid w:val="005D4144"/>
    <w:rsid w:val="005E116E"/>
    <w:rsid w:val="005F025D"/>
    <w:rsid w:val="00646305"/>
    <w:rsid w:val="006607BD"/>
    <w:rsid w:val="006939D8"/>
    <w:rsid w:val="006A017E"/>
    <w:rsid w:val="006A1FB5"/>
    <w:rsid w:val="006A5E38"/>
    <w:rsid w:val="006B3098"/>
    <w:rsid w:val="006C4AB8"/>
    <w:rsid w:val="006E6E00"/>
    <w:rsid w:val="006F0C07"/>
    <w:rsid w:val="006F7E04"/>
    <w:rsid w:val="00716CBB"/>
    <w:rsid w:val="00761E6E"/>
    <w:rsid w:val="0076459C"/>
    <w:rsid w:val="00766DBA"/>
    <w:rsid w:val="0077069A"/>
    <w:rsid w:val="007B2013"/>
    <w:rsid w:val="007B3F0D"/>
    <w:rsid w:val="007D3504"/>
    <w:rsid w:val="007D4010"/>
    <w:rsid w:val="007D4076"/>
    <w:rsid w:val="007E52AE"/>
    <w:rsid w:val="007F4C77"/>
    <w:rsid w:val="008060B3"/>
    <w:rsid w:val="008071ED"/>
    <w:rsid w:val="00822BAE"/>
    <w:rsid w:val="00823A6C"/>
    <w:rsid w:val="00834394"/>
    <w:rsid w:val="0084496B"/>
    <w:rsid w:val="008500A6"/>
    <w:rsid w:val="00850447"/>
    <w:rsid w:val="00856B39"/>
    <w:rsid w:val="00857AF5"/>
    <w:rsid w:val="00890FF5"/>
    <w:rsid w:val="00893754"/>
    <w:rsid w:val="008A1465"/>
    <w:rsid w:val="008A6CE1"/>
    <w:rsid w:val="008B2418"/>
    <w:rsid w:val="009270EF"/>
    <w:rsid w:val="009419F8"/>
    <w:rsid w:val="009509A1"/>
    <w:rsid w:val="00955505"/>
    <w:rsid w:val="00974471"/>
    <w:rsid w:val="00976686"/>
    <w:rsid w:val="009B75F1"/>
    <w:rsid w:val="00A10BD6"/>
    <w:rsid w:val="00A15FC8"/>
    <w:rsid w:val="00A17C1C"/>
    <w:rsid w:val="00A216A9"/>
    <w:rsid w:val="00A56D5F"/>
    <w:rsid w:val="00A60353"/>
    <w:rsid w:val="00A61E0A"/>
    <w:rsid w:val="00A704EC"/>
    <w:rsid w:val="00A84071"/>
    <w:rsid w:val="00A8598D"/>
    <w:rsid w:val="00A9785E"/>
    <w:rsid w:val="00AB00D6"/>
    <w:rsid w:val="00AC3C73"/>
    <w:rsid w:val="00AC7D53"/>
    <w:rsid w:val="00AF14B3"/>
    <w:rsid w:val="00B01038"/>
    <w:rsid w:val="00B02B6D"/>
    <w:rsid w:val="00B0672D"/>
    <w:rsid w:val="00B145DC"/>
    <w:rsid w:val="00B33004"/>
    <w:rsid w:val="00B50180"/>
    <w:rsid w:val="00B664B5"/>
    <w:rsid w:val="00B839DA"/>
    <w:rsid w:val="00BA102E"/>
    <w:rsid w:val="00BA6260"/>
    <w:rsid w:val="00BB0BBC"/>
    <w:rsid w:val="00BB1957"/>
    <w:rsid w:val="00BB78BF"/>
    <w:rsid w:val="00BE0F75"/>
    <w:rsid w:val="00BE70BD"/>
    <w:rsid w:val="00BE7DF1"/>
    <w:rsid w:val="00BF1599"/>
    <w:rsid w:val="00BF42D5"/>
    <w:rsid w:val="00BF71C7"/>
    <w:rsid w:val="00BF7C6E"/>
    <w:rsid w:val="00C10F09"/>
    <w:rsid w:val="00C11DED"/>
    <w:rsid w:val="00C20526"/>
    <w:rsid w:val="00C51F41"/>
    <w:rsid w:val="00C61909"/>
    <w:rsid w:val="00C711F7"/>
    <w:rsid w:val="00C7269C"/>
    <w:rsid w:val="00C748D0"/>
    <w:rsid w:val="00CA0092"/>
    <w:rsid w:val="00CA5A54"/>
    <w:rsid w:val="00CB15ED"/>
    <w:rsid w:val="00CB4D40"/>
    <w:rsid w:val="00CB7D4E"/>
    <w:rsid w:val="00CC17F6"/>
    <w:rsid w:val="00CD624C"/>
    <w:rsid w:val="00D00634"/>
    <w:rsid w:val="00D01463"/>
    <w:rsid w:val="00D118EF"/>
    <w:rsid w:val="00D11C0E"/>
    <w:rsid w:val="00D20C87"/>
    <w:rsid w:val="00D264AD"/>
    <w:rsid w:val="00D413C1"/>
    <w:rsid w:val="00D50658"/>
    <w:rsid w:val="00D53C04"/>
    <w:rsid w:val="00D54A26"/>
    <w:rsid w:val="00DA0160"/>
    <w:rsid w:val="00DA686B"/>
    <w:rsid w:val="00DB7F9D"/>
    <w:rsid w:val="00DD7F04"/>
    <w:rsid w:val="00E166AF"/>
    <w:rsid w:val="00E30CBB"/>
    <w:rsid w:val="00E31841"/>
    <w:rsid w:val="00E50330"/>
    <w:rsid w:val="00EB21E2"/>
    <w:rsid w:val="00EF3914"/>
    <w:rsid w:val="00F02782"/>
    <w:rsid w:val="00F13CF6"/>
    <w:rsid w:val="00F16415"/>
    <w:rsid w:val="00F407D7"/>
    <w:rsid w:val="00F4084A"/>
    <w:rsid w:val="00F452EF"/>
    <w:rsid w:val="00F46A14"/>
    <w:rsid w:val="00F83048"/>
    <w:rsid w:val="00F8589C"/>
    <w:rsid w:val="00F91A2E"/>
    <w:rsid w:val="00F9428E"/>
    <w:rsid w:val="00F97E90"/>
    <w:rsid w:val="00FC13C9"/>
    <w:rsid w:val="00FD5E3B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B566"/>
  <w15:docId w15:val="{E2F971B6-96D1-41AE-A256-B0D2A96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B8"/>
  </w:style>
  <w:style w:type="paragraph" w:styleId="1">
    <w:name w:val="heading 1"/>
    <w:basedOn w:val="a"/>
    <w:link w:val="10"/>
    <w:uiPriority w:val="9"/>
    <w:qFormat/>
    <w:rsid w:val="002C6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6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6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665F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665F4"/>
    <w:pPr>
      <w:ind w:left="720"/>
      <w:contextualSpacing/>
    </w:pPr>
  </w:style>
  <w:style w:type="paragraph" w:styleId="a5">
    <w:name w:val="No Spacing"/>
    <w:link w:val="a6"/>
    <w:uiPriority w:val="1"/>
    <w:qFormat/>
    <w:rsid w:val="000665F4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footnote text"/>
    <w:basedOn w:val="a"/>
    <w:link w:val="a8"/>
    <w:unhideWhenUsed/>
    <w:rsid w:val="000665F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Текст сноски Знак"/>
    <w:basedOn w:val="a0"/>
    <w:link w:val="a7"/>
    <w:rsid w:val="000665F4"/>
    <w:rPr>
      <w:rFonts w:ascii="Arial" w:eastAsia="Times New Roman" w:hAnsi="Arial" w:cs="Times New Roman"/>
      <w:sz w:val="20"/>
      <w:szCs w:val="24"/>
    </w:rPr>
  </w:style>
  <w:style w:type="character" w:styleId="a9">
    <w:name w:val="footnote reference"/>
    <w:rsid w:val="000665F4"/>
    <w:rPr>
      <w:vertAlign w:val="superscript"/>
    </w:rPr>
  </w:style>
  <w:style w:type="character" w:customStyle="1" w:styleId="1255">
    <w:name w:val="Основной текст (12)55"/>
    <w:rsid w:val="000665F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C65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65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65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C2AC5"/>
    <w:rPr>
      <w:b/>
      <w:bCs/>
    </w:rPr>
  </w:style>
  <w:style w:type="character" w:customStyle="1" w:styleId="a6">
    <w:name w:val="Без интервала Знак"/>
    <w:link w:val="a5"/>
    <w:uiPriority w:val="1"/>
    <w:rsid w:val="00566735"/>
    <w:rPr>
      <w:rFonts w:ascii="Times New Roman CYR" w:eastAsia="Times New Roman" w:hAnsi="Times New Roman CYR" w:cs="Times New Roman CYR"/>
      <w:sz w:val="24"/>
      <w:szCs w:val="24"/>
    </w:rPr>
  </w:style>
  <w:style w:type="table" w:styleId="ab">
    <w:name w:val="Table Grid"/>
    <w:basedOn w:val="a1"/>
    <w:uiPriority w:val="39"/>
    <w:rsid w:val="00C74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40C0F"/>
    <w:pPr>
      <w:widowControl w:val="0"/>
      <w:autoSpaceDE w:val="0"/>
      <w:autoSpaceDN w:val="0"/>
      <w:spacing w:after="0" w:line="240" w:lineRule="auto"/>
      <w:ind w:left="9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40C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140C0F"/>
    <w:pPr>
      <w:widowControl w:val="0"/>
      <w:autoSpaceDE w:val="0"/>
      <w:autoSpaceDN w:val="0"/>
      <w:spacing w:after="0" w:line="240" w:lineRule="auto"/>
      <w:ind w:left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e">
    <w:name w:val="Emphasis"/>
    <w:basedOn w:val="a0"/>
    <w:uiPriority w:val="20"/>
    <w:qFormat/>
    <w:rsid w:val="00CA5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2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3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chemulga-r26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4F94-FD98-4931-A64E-CD1CA91D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17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56</cp:revision>
  <dcterms:created xsi:type="dcterms:W3CDTF">2024-05-06T08:25:00Z</dcterms:created>
  <dcterms:modified xsi:type="dcterms:W3CDTF">2024-09-05T12:01:00Z</dcterms:modified>
</cp:coreProperties>
</file>