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CDE57" w14:textId="77777777" w:rsidR="003D62C2" w:rsidRDefault="003D62C2">
      <w:pPr>
        <w:spacing w:line="1" w:lineRule="exact"/>
      </w:pPr>
    </w:p>
    <w:p w14:paraId="785A97D4" w14:textId="77777777" w:rsidR="003D62C2" w:rsidRDefault="00E44042">
      <w:pPr>
        <w:pStyle w:val="20"/>
        <w:framePr w:w="9038" w:h="312" w:hRule="exact" w:wrap="none" w:vAnchor="page" w:hAnchor="page" w:x="1418" w:y="1994"/>
        <w:spacing w:after="0"/>
        <w:jc w:val="center"/>
      </w:pPr>
      <w:bookmarkStart w:id="0" w:name="bookmark0"/>
      <w:r>
        <w:t>Инструкция по охране труда для электромонтера</w:t>
      </w:r>
      <w:bookmarkEnd w:id="0"/>
    </w:p>
    <w:p w14:paraId="467F9355" w14:textId="77777777" w:rsidR="003D62C2" w:rsidRDefault="00E44042">
      <w:pPr>
        <w:pStyle w:val="20"/>
        <w:framePr w:w="9038" w:h="307" w:hRule="exact" w:wrap="none" w:vAnchor="page" w:hAnchor="page" w:x="1418" w:y="2555"/>
        <w:spacing w:after="0"/>
        <w:jc w:val="center"/>
      </w:pPr>
      <w:r>
        <w:t>по ремонту и монтажу кабельных линий</w:t>
      </w:r>
    </w:p>
    <w:p w14:paraId="2743EC56" w14:textId="77777777" w:rsidR="003D62C2" w:rsidRDefault="00E44042">
      <w:pPr>
        <w:pStyle w:val="20"/>
        <w:framePr w:w="9038" w:h="2251" w:hRule="exact" w:wrap="none" w:vAnchor="page" w:hAnchor="page" w:x="1418" w:y="3107"/>
        <w:numPr>
          <w:ilvl w:val="0"/>
          <w:numId w:val="1"/>
        </w:numPr>
        <w:tabs>
          <w:tab w:val="left" w:pos="360"/>
        </w:tabs>
      </w:pPr>
      <w:r>
        <w:t>Область применения</w:t>
      </w:r>
    </w:p>
    <w:p w14:paraId="73CE6B84" w14:textId="77777777" w:rsidR="003D62C2" w:rsidRDefault="00E44042">
      <w:pPr>
        <w:pStyle w:val="1"/>
        <w:framePr w:w="9038" w:h="2251" w:hRule="exact" w:wrap="none" w:vAnchor="page" w:hAnchor="page" w:x="1418" w:y="3107"/>
        <w:numPr>
          <w:ilvl w:val="1"/>
          <w:numId w:val="1"/>
        </w:numPr>
        <w:tabs>
          <w:tab w:val="left" w:pos="541"/>
        </w:tabs>
      </w:pPr>
      <w:r>
        <w:t>Настоящая инструкция устанавливает требования по обеспечению безопасных условий труда для электромонтера по ремонту и монтажу кабельных линий.</w:t>
      </w:r>
    </w:p>
    <w:p w14:paraId="50FFA3B5" w14:textId="77777777" w:rsidR="003D62C2" w:rsidRDefault="00E44042">
      <w:pPr>
        <w:pStyle w:val="1"/>
        <w:framePr w:w="9038" w:h="2251" w:hRule="exact" w:wrap="none" w:vAnchor="page" w:hAnchor="page" w:x="1418" w:y="3107"/>
        <w:numPr>
          <w:ilvl w:val="1"/>
          <w:numId w:val="1"/>
        </w:numPr>
        <w:tabs>
          <w:tab w:val="left" w:pos="536"/>
        </w:tabs>
        <w:spacing w:after="0"/>
      </w:pPr>
      <w:r>
        <w:t>Настоящая инструкция по охране труда для электромонтера по ремонту и монтажу кабельных линий разработана на основе установленных обязательных требований по охране труда в Российской Федерации, а также:</w:t>
      </w:r>
    </w:p>
    <w:p w14:paraId="25101E62" w14:textId="530EE96C" w:rsidR="00301A70" w:rsidRPr="00301A70" w:rsidRDefault="00301A70" w:rsidP="00301A70">
      <w:pPr>
        <w:framePr w:w="9038" w:h="2251" w:hRule="exact" w:wrap="none" w:vAnchor="page" w:hAnchor="page" w:x="607" w:y="5411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   1</w:t>
      </w:r>
      <w:r w:rsidRPr="00301A70">
        <w:rPr>
          <w:rFonts w:hAnsi="Times New Roman" w:cs="Times New Roman"/>
        </w:rPr>
        <w:t xml:space="preserve">) </w:t>
      </w:r>
      <w:r w:rsidRPr="00301A70">
        <w:rPr>
          <w:rFonts w:hAnsi="Times New Roman" w:cs="Times New Roman"/>
        </w:rPr>
        <w:t>изучения</w:t>
      </w:r>
      <w:r w:rsidRPr="00301A70">
        <w:rPr>
          <w:rFonts w:hAnsi="Times New Roman" w:cs="Times New Roman"/>
        </w:rPr>
        <w:t xml:space="preserve"> </w:t>
      </w:r>
      <w:r w:rsidRPr="00301A70">
        <w:rPr>
          <w:rFonts w:hAnsi="Times New Roman" w:cs="Times New Roman"/>
        </w:rPr>
        <w:t>работ</w:t>
      </w:r>
      <w:r w:rsidRPr="00301A70">
        <w:rPr>
          <w:rFonts w:hAnsi="Times New Roman" w:cs="Times New Roman"/>
        </w:rPr>
        <w:t xml:space="preserve"> </w:t>
      </w:r>
      <w:r w:rsidRPr="00301A70">
        <w:rPr>
          <w:rFonts w:hAnsi="Times New Roman" w:cs="Times New Roman"/>
        </w:rPr>
        <w:t>электромонтера</w:t>
      </w:r>
      <w:r w:rsidRPr="00301A70">
        <w:rPr>
          <w:rFonts w:hAnsi="Times New Roman" w:cs="Times New Roman"/>
        </w:rPr>
        <w:t xml:space="preserve"> </w:t>
      </w:r>
      <w:r w:rsidRPr="00301A70">
        <w:rPr>
          <w:rFonts w:hAnsi="Times New Roman" w:cs="Times New Roman"/>
        </w:rPr>
        <w:t>по</w:t>
      </w:r>
      <w:r w:rsidRPr="00301A70">
        <w:rPr>
          <w:rFonts w:hAnsi="Times New Roman" w:cs="Times New Roman"/>
        </w:rPr>
        <w:t xml:space="preserve"> </w:t>
      </w:r>
      <w:r w:rsidRPr="00301A70">
        <w:rPr>
          <w:rFonts w:hAnsi="Times New Roman" w:cs="Times New Roman"/>
        </w:rPr>
        <w:t>ремонту</w:t>
      </w:r>
      <w:r w:rsidRPr="00301A70">
        <w:rPr>
          <w:rFonts w:hAnsi="Times New Roman" w:cs="Times New Roman"/>
        </w:rPr>
        <w:t xml:space="preserve"> </w:t>
      </w:r>
      <w:r w:rsidRPr="00301A70">
        <w:rPr>
          <w:rFonts w:hAnsi="Times New Roman" w:cs="Times New Roman"/>
        </w:rPr>
        <w:t>и</w:t>
      </w:r>
      <w:r w:rsidRPr="00301A70">
        <w:rPr>
          <w:rFonts w:hAnsi="Times New Roman" w:cs="Times New Roman"/>
        </w:rPr>
        <w:t xml:space="preserve"> </w:t>
      </w:r>
      <w:r w:rsidRPr="00301A70">
        <w:rPr>
          <w:rFonts w:hAnsi="Times New Roman" w:cs="Times New Roman"/>
        </w:rPr>
        <w:t>монтажу</w:t>
      </w:r>
      <w:r w:rsidRPr="00301A70">
        <w:rPr>
          <w:rFonts w:hAnsi="Times New Roman" w:cs="Times New Roman"/>
        </w:rPr>
        <w:t xml:space="preserve"> </w:t>
      </w:r>
      <w:r w:rsidRPr="00301A70">
        <w:rPr>
          <w:rFonts w:hAnsi="Times New Roman" w:cs="Times New Roman"/>
        </w:rPr>
        <w:t>кабельных</w:t>
      </w:r>
      <w:r w:rsidRPr="00301A70">
        <w:rPr>
          <w:rFonts w:hAnsi="Times New Roman" w:cs="Times New Roman"/>
        </w:rPr>
        <w:t xml:space="preserve"> </w:t>
      </w:r>
      <w:r w:rsidRPr="00301A70">
        <w:rPr>
          <w:rFonts w:hAnsi="Times New Roman" w:cs="Times New Roman"/>
        </w:rPr>
        <w:t>лин</w:t>
      </w:r>
      <w:r w:rsidRPr="00301A70">
        <w:rPr>
          <w:rFonts w:hAnsi="Times New Roman" w:cs="Times New Roman"/>
        </w:rPr>
        <w:t>ий</w:t>
      </w:r>
      <w:r w:rsidRPr="00301A70">
        <w:rPr>
          <w:rFonts w:hAnsi="Times New Roman" w:cs="Times New Roman"/>
        </w:rPr>
        <w:t>;</w:t>
      </w:r>
    </w:p>
    <w:p w14:paraId="6D2D9B77" w14:textId="77777777" w:rsidR="00301A70" w:rsidRDefault="00301A70" w:rsidP="00301A70">
      <w:pPr>
        <w:framePr w:w="9038" w:h="2251" w:hRule="exact" w:wrap="none" w:vAnchor="page" w:hAnchor="page" w:x="607" w:y="5411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    </w:t>
      </w:r>
    </w:p>
    <w:p w14:paraId="766A66BF" w14:textId="744A40AD" w:rsidR="00301A70" w:rsidRPr="00301A70" w:rsidRDefault="00301A70" w:rsidP="00301A70">
      <w:pPr>
        <w:framePr w:w="9038" w:h="2251" w:hRule="exact" w:wrap="none" w:vAnchor="page" w:hAnchor="page" w:x="607" w:y="5411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     </w:t>
      </w:r>
      <w:r w:rsidRPr="00301A70">
        <w:rPr>
          <w:rFonts w:hAnsi="Times New Roman" w:cs="Times New Roman"/>
        </w:rPr>
        <w:t xml:space="preserve">2) </w:t>
      </w:r>
      <w:r w:rsidRPr="00301A70">
        <w:rPr>
          <w:rFonts w:hAnsi="Times New Roman" w:cs="Times New Roman"/>
        </w:rPr>
        <w:t>результатов</w:t>
      </w:r>
      <w:r w:rsidRPr="00301A70">
        <w:rPr>
          <w:rFonts w:hAnsi="Times New Roman" w:cs="Times New Roman"/>
        </w:rPr>
        <w:t xml:space="preserve"> </w:t>
      </w:r>
      <w:r w:rsidRPr="00301A70">
        <w:rPr>
          <w:rFonts w:hAnsi="Times New Roman" w:cs="Times New Roman"/>
        </w:rPr>
        <w:t>специальной</w:t>
      </w:r>
      <w:r w:rsidRPr="00301A70">
        <w:rPr>
          <w:rFonts w:hAnsi="Times New Roman" w:cs="Times New Roman"/>
        </w:rPr>
        <w:t xml:space="preserve"> </w:t>
      </w:r>
      <w:r w:rsidRPr="00301A70">
        <w:rPr>
          <w:rFonts w:hAnsi="Times New Roman" w:cs="Times New Roman"/>
        </w:rPr>
        <w:t>оценки</w:t>
      </w:r>
      <w:r w:rsidRPr="00301A70">
        <w:rPr>
          <w:rFonts w:hAnsi="Times New Roman" w:cs="Times New Roman"/>
        </w:rPr>
        <w:t xml:space="preserve"> </w:t>
      </w:r>
      <w:r w:rsidRPr="00301A70">
        <w:rPr>
          <w:rFonts w:hAnsi="Times New Roman" w:cs="Times New Roman"/>
        </w:rPr>
        <w:t>условий</w:t>
      </w:r>
      <w:r w:rsidRPr="00301A70">
        <w:rPr>
          <w:rFonts w:hAnsi="Times New Roman" w:cs="Times New Roman"/>
        </w:rPr>
        <w:t xml:space="preserve"> </w:t>
      </w:r>
      <w:r w:rsidRPr="00301A70">
        <w:rPr>
          <w:rFonts w:hAnsi="Times New Roman" w:cs="Times New Roman"/>
        </w:rPr>
        <w:t>труда</w:t>
      </w:r>
      <w:r w:rsidRPr="00301A70">
        <w:rPr>
          <w:rFonts w:hAnsi="Times New Roman" w:cs="Times New Roman"/>
        </w:rPr>
        <w:t>;</w:t>
      </w:r>
    </w:p>
    <w:p w14:paraId="7A384139" w14:textId="2C895992" w:rsidR="003D62C2" w:rsidRDefault="003D62C2" w:rsidP="00301A70">
      <w:pPr>
        <w:pStyle w:val="1"/>
        <w:framePr w:w="9038" w:h="2251" w:hRule="exact" w:wrap="none" w:vAnchor="page" w:hAnchor="page" w:x="607" w:y="5411"/>
        <w:tabs>
          <w:tab w:val="left" w:pos="536"/>
        </w:tabs>
        <w:spacing w:after="0"/>
      </w:pPr>
    </w:p>
    <w:p w14:paraId="5499906A" w14:textId="77777777" w:rsidR="003D62C2" w:rsidRDefault="00E44042">
      <w:pPr>
        <w:pStyle w:val="1"/>
        <w:framePr w:w="9038" w:h="8093" w:hRule="exact" w:wrap="none" w:vAnchor="page" w:hAnchor="page" w:x="1418" w:y="6717"/>
        <w:numPr>
          <w:ilvl w:val="0"/>
          <w:numId w:val="2"/>
        </w:numPr>
        <w:tabs>
          <w:tab w:val="left" w:pos="365"/>
        </w:tabs>
      </w:pPr>
      <w:r>
        <w:t>анализа требований профессионального стандарта;</w:t>
      </w:r>
    </w:p>
    <w:p w14:paraId="22460FA5" w14:textId="77777777" w:rsidR="003D62C2" w:rsidRDefault="00E44042">
      <w:pPr>
        <w:pStyle w:val="1"/>
        <w:framePr w:w="9038" w:h="8093" w:hRule="exact" w:wrap="none" w:vAnchor="page" w:hAnchor="page" w:x="1418" w:y="6717"/>
        <w:numPr>
          <w:ilvl w:val="0"/>
          <w:numId w:val="2"/>
        </w:numPr>
        <w:tabs>
          <w:tab w:val="left" w:pos="370"/>
        </w:tabs>
      </w:pPr>
      <w:r>
        <w:t>определения профессиональных рисков и опасностей, характерных для электромонтера по ремонту и монтажу кабельных линий;</w:t>
      </w:r>
    </w:p>
    <w:p w14:paraId="74D2FE50" w14:textId="77777777" w:rsidR="003D62C2" w:rsidRDefault="00E44042">
      <w:pPr>
        <w:pStyle w:val="1"/>
        <w:framePr w:w="9038" w:h="8093" w:hRule="exact" w:wrap="none" w:vAnchor="page" w:hAnchor="page" w:x="1418" w:y="6717"/>
        <w:numPr>
          <w:ilvl w:val="0"/>
          <w:numId w:val="2"/>
        </w:numPr>
        <w:tabs>
          <w:tab w:val="left" w:pos="365"/>
        </w:tabs>
      </w:pPr>
      <w:proofErr w:type="gramStart"/>
      <w:r>
        <w:t>анализа результатов расследования имевшихся несчастных случаев</w:t>
      </w:r>
      <w:proofErr w:type="gramEnd"/>
      <w:r>
        <w:t xml:space="preserve"> произошедши</w:t>
      </w:r>
      <w:r>
        <w:t>х с электромонтерами по ремонту и монтажу кабельных линий;</w:t>
      </w:r>
    </w:p>
    <w:p w14:paraId="5D7326F1" w14:textId="77777777" w:rsidR="003D62C2" w:rsidRDefault="00E44042">
      <w:pPr>
        <w:pStyle w:val="1"/>
        <w:framePr w:w="9038" w:h="8093" w:hRule="exact" w:wrap="none" w:vAnchor="page" w:hAnchor="page" w:x="1418" w:y="6717"/>
        <w:numPr>
          <w:ilvl w:val="0"/>
          <w:numId w:val="2"/>
        </w:numPr>
        <w:tabs>
          <w:tab w:val="left" w:pos="365"/>
        </w:tabs>
      </w:pPr>
      <w:r>
        <w:t>определения безопасных методов и приемов выполнения работ электромонтерами по ремонту и монтажу кабельных линий.</w:t>
      </w:r>
    </w:p>
    <w:p w14:paraId="25A9CA56" w14:textId="77777777" w:rsidR="003D62C2" w:rsidRDefault="00E44042">
      <w:pPr>
        <w:pStyle w:val="1"/>
        <w:framePr w:w="9038" w:h="8093" w:hRule="exact" w:wrap="none" w:vAnchor="page" w:hAnchor="page" w:x="1418" w:y="6717"/>
        <w:spacing w:after="0"/>
      </w:pPr>
      <w:r>
        <w:t>1.3. Выполнение требований настоящей инструкции обязательны для всех электромонтеров</w:t>
      </w:r>
      <w:r>
        <w:t xml:space="preserve"> по ремонту и монтажу кабельных линий при выполнении ими трудовых обязанностей независимо от их квалификации и стажа работы.</w:t>
      </w:r>
      <w:r>
        <w:rPr>
          <w:b/>
          <w:bCs/>
        </w:rPr>
        <w:t>2.</w:t>
      </w:r>
    </w:p>
    <w:p w14:paraId="7DC41676" w14:textId="77777777" w:rsidR="003D62C2" w:rsidRDefault="00E44042">
      <w:pPr>
        <w:pStyle w:val="20"/>
        <w:framePr w:w="9038" w:h="8093" w:hRule="exact" w:wrap="none" w:vAnchor="page" w:hAnchor="page" w:x="1418" w:y="6717"/>
      </w:pPr>
      <w:bookmarkStart w:id="1" w:name="bookmark9"/>
      <w:r>
        <w:t>Нормативные ссылки</w:t>
      </w:r>
      <w:bookmarkEnd w:id="1"/>
    </w:p>
    <w:p w14:paraId="669EA92C" w14:textId="77777777" w:rsidR="003D62C2" w:rsidRDefault="00E44042">
      <w:pPr>
        <w:pStyle w:val="1"/>
        <w:framePr w:w="9038" w:h="8093" w:hRule="exact" w:wrap="none" w:vAnchor="page" w:hAnchor="page" w:x="1418" w:y="6717"/>
        <w:numPr>
          <w:ilvl w:val="1"/>
          <w:numId w:val="3"/>
        </w:numPr>
        <w:tabs>
          <w:tab w:val="left" w:pos="538"/>
        </w:tabs>
        <w:spacing w:after="220"/>
      </w:pPr>
      <w:r>
        <w:t>Инструкция разработана на основании следующих документов и источников:</w:t>
      </w:r>
    </w:p>
    <w:p w14:paraId="6FCCE402" w14:textId="77777777" w:rsidR="003D62C2" w:rsidRDefault="00E44042">
      <w:pPr>
        <w:pStyle w:val="20"/>
        <w:framePr w:w="9038" w:h="8093" w:hRule="exact" w:wrap="none" w:vAnchor="page" w:hAnchor="page" w:x="1418" w:y="6717"/>
        <w:numPr>
          <w:ilvl w:val="2"/>
          <w:numId w:val="3"/>
        </w:numPr>
        <w:tabs>
          <w:tab w:val="left" w:pos="649"/>
        </w:tabs>
        <w:spacing w:after="220"/>
      </w:pPr>
      <w:bookmarkStart w:id="2" w:name="bookmark11"/>
      <w:r>
        <w:rPr>
          <w:b w:val="0"/>
          <w:bCs w:val="0"/>
        </w:rPr>
        <w:t xml:space="preserve">. </w:t>
      </w:r>
      <w:r>
        <w:t xml:space="preserve">Трудовой кодекс Российской Федерации </w:t>
      </w:r>
      <w:r>
        <w:rPr>
          <w:b w:val="0"/>
          <w:bCs w:val="0"/>
        </w:rPr>
        <w:t>от 30.12.2001 № 197-ФЗ;</w:t>
      </w:r>
      <w:bookmarkEnd w:id="2"/>
    </w:p>
    <w:p w14:paraId="22541791" w14:textId="77777777" w:rsidR="003D62C2" w:rsidRDefault="00E44042">
      <w:pPr>
        <w:pStyle w:val="20"/>
        <w:framePr w:w="9038" w:h="8093" w:hRule="exact" w:wrap="none" w:vAnchor="page" w:hAnchor="page" w:x="1418" w:y="6717"/>
        <w:numPr>
          <w:ilvl w:val="2"/>
          <w:numId w:val="3"/>
        </w:numPr>
        <w:tabs>
          <w:tab w:val="left" w:pos="658"/>
        </w:tabs>
        <w:spacing w:after="220"/>
      </w:pPr>
      <w:bookmarkStart w:id="3" w:name="bookmark13"/>
      <w:r>
        <w:t xml:space="preserve">Правила по охране труда при погрузочно-разгрузочных работах и размещении грузов </w:t>
      </w:r>
      <w:r>
        <w:rPr>
          <w:b w:val="0"/>
          <w:bCs w:val="0"/>
        </w:rPr>
        <w:t>Приказ Минтруда от 28.10.2020 № 753н;</w:t>
      </w:r>
      <w:bookmarkEnd w:id="3"/>
    </w:p>
    <w:p w14:paraId="0F18CC74" w14:textId="77777777" w:rsidR="003D62C2" w:rsidRDefault="00E44042">
      <w:pPr>
        <w:pStyle w:val="1"/>
        <w:framePr w:w="9038" w:h="8093" w:hRule="exact" w:wrap="none" w:vAnchor="page" w:hAnchor="page" w:x="1418" w:y="6717"/>
        <w:numPr>
          <w:ilvl w:val="2"/>
          <w:numId w:val="3"/>
        </w:numPr>
        <w:tabs>
          <w:tab w:val="left" w:pos="658"/>
        </w:tabs>
        <w:spacing w:after="220"/>
      </w:pPr>
      <w:r>
        <w:rPr>
          <w:b/>
          <w:bCs/>
        </w:rPr>
        <w:t xml:space="preserve">«Правила по охране труда при работе с инструментом и приспособлениями» </w:t>
      </w:r>
      <w:r>
        <w:t>утверждены приказом Министерства труда и социальной защиты Российской Федерации от 27.11.2020, №835н;</w:t>
      </w:r>
    </w:p>
    <w:p w14:paraId="45682926" w14:textId="77777777" w:rsidR="003D62C2" w:rsidRDefault="00E44042">
      <w:pPr>
        <w:pStyle w:val="1"/>
        <w:framePr w:w="9038" w:h="8093" w:hRule="exact" w:wrap="none" w:vAnchor="page" w:hAnchor="page" w:x="1418" w:y="6717"/>
        <w:numPr>
          <w:ilvl w:val="2"/>
          <w:numId w:val="3"/>
        </w:numPr>
        <w:tabs>
          <w:tab w:val="left" w:pos="668"/>
        </w:tabs>
        <w:spacing w:after="0"/>
      </w:pPr>
      <w:r>
        <w:rPr>
          <w:b/>
          <w:bCs/>
        </w:rPr>
        <w:t xml:space="preserve">Правил технической эксплуатации электроустановок потребителей, </w:t>
      </w:r>
      <w:r>
        <w:t>утверждённых приказо</w:t>
      </w:r>
      <w:r>
        <w:t xml:space="preserve">м Минэнерго РФ от 13 января 2003 г. </w:t>
      </w:r>
      <w:r>
        <w:rPr>
          <w:lang w:val="en-US" w:eastAsia="en-US" w:bidi="en-US"/>
        </w:rPr>
        <w:t>N</w:t>
      </w:r>
      <w:r w:rsidRPr="00301A70">
        <w:rPr>
          <w:lang w:eastAsia="en-US" w:bidi="en-US"/>
        </w:rPr>
        <w:t xml:space="preserve"> </w:t>
      </w:r>
      <w:r>
        <w:t>6;</w:t>
      </w:r>
    </w:p>
    <w:p w14:paraId="47FF7AAF" w14:textId="77777777" w:rsidR="003D62C2" w:rsidRDefault="003D62C2">
      <w:pPr>
        <w:spacing w:line="1" w:lineRule="exact"/>
        <w:sectPr w:rsidR="003D62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26A49" w14:textId="77777777" w:rsidR="003D62C2" w:rsidRDefault="003D62C2">
      <w:pPr>
        <w:spacing w:line="1" w:lineRule="exact"/>
      </w:pPr>
    </w:p>
    <w:p w14:paraId="70843CC5" w14:textId="77777777" w:rsidR="003D62C2" w:rsidRDefault="00E44042">
      <w:pPr>
        <w:pStyle w:val="1"/>
        <w:framePr w:w="9043" w:h="581" w:hRule="exact" w:wrap="none" w:vAnchor="page" w:hAnchor="page" w:x="1415" w:y="1442"/>
        <w:numPr>
          <w:ilvl w:val="2"/>
          <w:numId w:val="3"/>
        </w:numPr>
        <w:tabs>
          <w:tab w:val="left" w:pos="601"/>
        </w:tabs>
        <w:spacing w:after="0"/>
      </w:pPr>
      <w:r>
        <w:t xml:space="preserve">. </w:t>
      </w:r>
      <w:r>
        <w:rPr>
          <w:b/>
          <w:bCs/>
        </w:rPr>
        <w:t xml:space="preserve">Постановления Правительства РФ от 16.09.2020 </w:t>
      </w:r>
      <w:r>
        <w:rPr>
          <w:b/>
          <w:bCs/>
          <w:lang w:val="en-US" w:eastAsia="en-US" w:bidi="en-US"/>
        </w:rPr>
        <w:t>N</w:t>
      </w:r>
      <w:r w:rsidRPr="00301A70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1479 </w:t>
      </w:r>
      <w:r>
        <w:t>"Об утверждении Правил противопожарного режима в Российской Федерации";</w:t>
      </w:r>
    </w:p>
    <w:p w14:paraId="1C1C51FF" w14:textId="77777777" w:rsidR="003D62C2" w:rsidRDefault="00E44042">
      <w:pPr>
        <w:pStyle w:val="1"/>
        <w:framePr w:w="9043" w:h="12494" w:hRule="exact" w:wrap="none" w:vAnchor="page" w:hAnchor="page" w:x="1415" w:y="2272"/>
        <w:numPr>
          <w:ilvl w:val="2"/>
          <w:numId w:val="3"/>
        </w:numPr>
        <w:tabs>
          <w:tab w:val="left" w:pos="606"/>
        </w:tabs>
      </w:pPr>
      <w:r>
        <w:t xml:space="preserve">. </w:t>
      </w:r>
      <w:r>
        <w:rPr>
          <w:b/>
          <w:bCs/>
        </w:rPr>
        <w:t xml:space="preserve">Правила по охране труда при эксплуатации </w:t>
      </w:r>
      <w:r>
        <w:rPr>
          <w:b/>
          <w:bCs/>
        </w:rPr>
        <w:t>электроустановок</w:t>
      </w:r>
      <w:r>
        <w:t>, Приказ Минтруда от 15.12.2020 № 903н.</w:t>
      </w:r>
    </w:p>
    <w:p w14:paraId="05826401" w14:textId="77777777" w:rsidR="003D62C2" w:rsidRDefault="00E44042">
      <w:pPr>
        <w:pStyle w:val="20"/>
        <w:framePr w:w="9043" w:h="12494" w:hRule="exact" w:wrap="none" w:vAnchor="page" w:hAnchor="page" w:x="1415" w:y="2272"/>
        <w:numPr>
          <w:ilvl w:val="0"/>
          <w:numId w:val="4"/>
        </w:numPr>
        <w:tabs>
          <w:tab w:val="left" w:pos="303"/>
        </w:tabs>
      </w:pPr>
      <w:bookmarkStart w:id="4" w:name="bookmark15"/>
      <w:r>
        <w:t>Общие требования охраны труда</w:t>
      </w:r>
      <w:bookmarkEnd w:id="4"/>
    </w:p>
    <w:p w14:paraId="76432EF6" w14:textId="77777777" w:rsidR="003D62C2" w:rsidRDefault="00E44042">
      <w:pPr>
        <w:pStyle w:val="1"/>
        <w:framePr w:w="9043" w:h="12494" w:hRule="exact" w:wrap="none" w:vAnchor="page" w:hAnchor="page" w:x="1415" w:y="2272"/>
        <w:numPr>
          <w:ilvl w:val="1"/>
          <w:numId w:val="4"/>
        </w:numPr>
        <w:tabs>
          <w:tab w:val="left" w:pos="476"/>
        </w:tabs>
      </w:pPr>
      <w:r>
        <w:t>Настоящая Инструкция предусматривает основные требования по охране труда при выполнении работ электромонтером по ремонту и монтажу кабельных линий.</w:t>
      </w:r>
    </w:p>
    <w:p w14:paraId="0A6D80D7" w14:textId="77777777" w:rsidR="003D62C2" w:rsidRDefault="00E44042">
      <w:pPr>
        <w:pStyle w:val="1"/>
        <w:framePr w:w="9043" w:h="12494" w:hRule="exact" w:wrap="none" w:vAnchor="page" w:hAnchor="page" w:x="1415" w:y="2272"/>
        <w:numPr>
          <w:ilvl w:val="1"/>
          <w:numId w:val="4"/>
        </w:numPr>
        <w:tabs>
          <w:tab w:val="left" w:pos="476"/>
        </w:tabs>
      </w:pPr>
      <w:r>
        <w:t>При выполнении работ э</w:t>
      </w:r>
      <w:r>
        <w:t>лектромонтеру по ремонту и монтажу кабельных линий необходимо выполнять свои обязанности в соответствии с требованиями настоящей Инструкции.</w:t>
      </w:r>
    </w:p>
    <w:p w14:paraId="25F47A1F" w14:textId="77777777" w:rsidR="003D62C2" w:rsidRDefault="00E44042">
      <w:pPr>
        <w:pStyle w:val="1"/>
        <w:framePr w:w="9043" w:h="12494" w:hRule="exact" w:wrap="none" w:vAnchor="page" w:hAnchor="page" w:x="1415" w:y="2272"/>
        <w:numPr>
          <w:ilvl w:val="1"/>
          <w:numId w:val="4"/>
        </w:numPr>
        <w:tabs>
          <w:tab w:val="left" w:pos="481"/>
          <w:tab w:val="left" w:leader="underscore" w:pos="1200"/>
        </w:tabs>
      </w:pPr>
      <w:r>
        <w:t xml:space="preserve">К выполнению работ по монтажу кабельных сетей допускается работник не моложе 18 лет, прошедший медицинский осмотр, </w:t>
      </w:r>
      <w:r>
        <w:t xml:space="preserve">не имеющий противопоказаний по состоянию здоровья, имеющий необходимую теоретическую и практическую подготовку, прошедший вводный и первичный на рабочем месте инструктажи по охране труда, обучение и проверку знаний по электробезопасности, получивший </w:t>
      </w:r>
      <w:r>
        <w:tab/>
        <w:t>по эл</w:t>
      </w:r>
      <w:r>
        <w:t>ектробезопасности и получивший допуск к самостоятельной работе.</w:t>
      </w:r>
    </w:p>
    <w:p w14:paraId="2EFDABB7" w14:textId="77777777" w:rsidR="003D62C2" w:rsidRDefault="00E44042">
      <w:pPr>
        <w:pStyle w:val="1"/>
        <w:framePr w:w="9043" w:h="12494" w:hRule="exact" w:wrap="none" w:vAnchor="page" w:hAnchor="page" w:x="1415" w:y="2272"/>
        <w:numPr>
          <w:ilvl w:val="1"/>
          <w:numId w:val="4"/>
        </w:numPr>
        <w:tabs>
          <w:tab w:val="left" w:pos="466"/>
        </w:tabs>
      </w:pPr>
      <w:r>
        <w:t>Работник, выполняющий монтаж кабельных сетей (далее - работник), должен периодически, не реже одного раза в год проходить проверку знаний требований охраны труда и получить допуск к работам по</w:t>
      </w:r>
      <w:r>
        <w:t>вышенной опасности.</w:t>
      </w:r>
    </w:p>
    <w:p w14:paraId="54B144A6" w14:textId="77777777" w:rsidR="003D62C2" w:rsidRDefault="00E44042">
      <w:pPr>
        <w:pStyle w:val="1"/>
        <w:framePr w:w="9043" w:h="12494" w:hRule="exact" w:wrap="none" w:vAnchor="page" w:hAnchor="page" w:x="1415" w:y="2272"/>
        <w:numPr>
          <w:ilvl w:val="1"/>
          <w:numId w:val="4"/>
        </w:numPr>
        <w:tabs>
          <w:tab w:val="left" w:pos="481"/>
        </w:tabs>
      </w:pPr>
      <w:r>
        <w:t>Работник, независимо от квалификации и стажа работы, не реже одного раза в три месяца должен проходить повторный инструктаж по охране труда; в случае нарушения требований охраны труда, а также при перерыве в работе более чем на 30 кален</w:t>
      </w:r>
      <w:r>
        <w:t>дарных дней, он должен пройти внеплановый инструктаж.</w:t>
      </w:r>
    </w:p>
    <w:p w14:paraId="2FA384D9" w14:textId="77777777" w:rsidR="003D62C2" w:rsidRDefault="00E44042">
      <w:pPr>
        <w:pStyle w:val="1"/>
        <w:framePr w:w="9043" w:h="12494" w:hRule="exact" w:wrap="none" w:vAnchor="page" w:hAnchor="page" w:x="1415" w:y="2272"/>
        <w:numPr>
          <w:ilvl w:val="1"/>
          <w:numId w:val="4"/>
        </w:numPr>
        <w:tabs>
          <w:tab w:val="left" w:pos="476"/>
        </w:tabs>
      </w:pPr>
      <w:r>
        <w:t>Работник, допущенный к самостоятельной работе по монтажу кабельных сетей, должен знать: нормативные и методические материалы по вопросам монтажа кабельных сетей. Правила устройства электроустановок. Пра</w:t>
      </w:r>
      <w:r>
        <w:t>вила технической эксплуатации электроустановок потребителей. Правила, нормы и инструкции по охране труда и пожарной безопасности. Правила пользования первичными средствами пожаротушения. Способы оказания первой помощи при несчастных случаях. Правила внутре</w:t>
      </w:r>
      <w:r>
        <w:t>ннего трудового распорядка организации.</w:t>
      </w:r>
    </w:p>
    <w:p w14:paraId="2F2C4BEE" w14:textId="77777777" w:rsidR="003D62C2" w:rsidRDefault="00E44042">
      <w:pPr>
        <w:pStyle w:val="1"/>
        <w:framePr w:w="9043" w:h="12494" w:hRule="exact" w:wrap="none" w:vAnchor="page" w:hAnchor="page" w:x="1415" w:y="2272"/>
        <w:numPr>
          <w:ilvl w:val="1"/>
          <w:numId w:val="4"/>
        </w:numPr>
        <w:tabs>
          <w:tab w:val="left" w:pos="476"/>
        </w:tabs>
      </w:pPr>
      <w:r>
        <w:t>Для того чтобы работник был допущен к самостоятельной работе, он должен пройти стажировку на рабочем месте продолжительностью не менее двух недель под руководством опытного электромонтажника по кабельным сетям.</w:t>
      </w:r>
    </w:p>
    <w:p w14:paraId="5169ADCB" w14:textId="77777777" w:rsidR="003D62C2" w:rsidRDefault="00E44042">
      <w:pPr>
        <w:pStyle w:val="1"/>
        <w:framePr w:w="9043" w:h="12494" w:hRule="exact" w:wrap="none" w:vAnchor="page" w:hAnchor="page" w:x="1415" w:y="2272"/>
        <w:numPr>
          <w:ilvl w:val="1"/>
          <w:numId w:val="5"/>
        </w:numPr>
        <w:tabs>
          <w:tab w:val="left" w:pos="481"/>
        </w:tabs>
      </w:pPr>
      <w:r>
        <w:t>Работ</w:t>
      </w:r>
      <w:r>
        <w:t>ник, показавший неудовлетворительные навыки и знания по безопасности труда, к самостоятельной работе не допускается.</w:t>
      </w:r>
    </w:p>
    <w:p w14:paraId="5E3D37C2" w14:textId="77777777" w:rsidR="003D62C2" w:rsidRDefault="00E44042">
      <w:pPr>
        <w:pStyle w:val="1"/>
        <w:framePr w:w="9043" w:h="12494" w:hRule="exact" w:wrap="none" w:vAnchor="page" w:hAnchor="page" w:x="1415" w:y="2272"/>
        <w:numPr>
          <w:ilvl w:val="1"/>
          <w:numId w:val="5"/>
        </w:numPr>
        <w:tabs>
          <w:tab w:val="left" w:pos="476"/>
        </w:tabs>
        <w:spacing w:after="0"/>
      </w:pPr>
      <w:r>
        <w:t xml:space="preserve">Работник, направленный для участия в несвойственных его профессии работах, должен пройти целевой инструктаж по безопасному </w:t>
      </w:r>
      <w:r>
        <w:t>выполнению предстоящих работ.</w:t>
      </w:r>
    </w:p>
    <w:p w14:paraId="6D9106B5" w14:textId="77777777" w:rsidR="003D62C2" w:rsidRDefault="003D62C2">
      <w:pPr>
        <w:spacing w:line="1" w:lineRule="exact"/>
        <w:sectPr w:rsidR="003D62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FBB49E8" w14:textId="77777777" w:rsidR="003D62C2" w:rsidRDefault="003D62C2">
      <w:pPr>
        <w:spacing w:line="1" w:lineRule="exact"/>
      </w:pPr>
    </w:p>
    <w:p w14:paraId="7F0F48BB" w14:textId="77777777" w:rsidR="003D62C2" w:rsidRDefault="00E44042">
      <w:pPr>
        <w:pStyle w:val="1"/>
        <w:framePr w:w="8971" w:h="11938" w:hRule="exact" w:wrap="none" w:vAnchor="page" w:hAnchor="page" w:x="1451" w:y="1442"/>
        <w:numPr>
          <w:ilvl w:val="1"/>
          <w:numId w:val="4"/>
        </w:numPr>
        <w:tabs>
          <w:tab w:val="left" w:pos="510"/>
        </w:tabs>
      </w:pPr>
      <w:r>
        <w:t>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14:paraId="08662D17" w14:textId="77777777" w:rsidR="003D62C2" w:rsidRDefault="00E44042">
      <w:pPr>
        <w:pStyle w:val="1"/>
        <w:framePr w:w="8971" w:h="11938" w:hRule="exact" w:wrap="none" w:vAnchor="page" w:hAnchor="page" w:x="1451" w:y="1442"/>
        <w:numPr>
          <w:ilvl w:val="1"/>
          <w:numId w:val="4"/>
        </w:numPr>
        <w:tabs>
          <w:tab w:val="left" w:pos="510"/>
        </w:tabs>
      </w:pPr>
      <w:r>
        <w:t>Работнику следует помнить о том, что основная опасность поражения электрич</w:t>
      </w:r>
      <w:r>
        <w:t>еским током заключается в том, что человек не способен своевременно обнаружить электрический ток до начала его воздействия и, следовательно, осознать реально имеющуюся опасность и применить защитные меры.</w:t>
      </w:r>
    </w:p>
    <w:p w14:paraId="52DC8845" w14:textId="77777777" w:rsidR="003D62C2" w:rsidRDefault="00E44042">
      <w:pPr>
        <w:pStyle w:val="1"/>
        <w:framePr w:w="8971" w:h="11938" w:hRule="exact" w:wrap="none" w:vAnchor="page" w:hAnchor="page" w:x="1451" w:y="1442"/>
        <w:numPr>
          <w:ilvl w:val="1"/>
          <w:numId w:val="4"/>
        </w:numPr>
        <w:tabs>
          <w:tab w:val="left" w:pos="601"/>
        </w:tabs>
      </w:pPr>
      <w:r>
        <w:t>Для предупреждения возможности возникновения пожара</w:t>
      </w:r>
      <w:r>
        <w:t xml:space="preserve">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14:paraId="7164B2C1" w14:textId="77777777" w:rsidR="003D62C2" w:rsidRDefault="00E44042">
      <w:pPr>
        <w:pStyle w:val="1"/>
        <w:framePr w:w="8971" w:h="11938" w:hRule="exact" w:wrap="none" w:vAnchor="page" w:hAnchor="page" w:x="1451" w:y="1442"/>
        <w:numPr>
          <w:ilvl w:val="1"/>
          <w:numId w:val="4"/>
        </w:numPr>
        <w:tabs>
          <w:tab w:val="left" w:pos="596"/>
        </w:tabs>
      </w:pPr>
      <w:r>
        <w:t>Работник обязан соблюдать трудовую и производственную дисципли</w:t>
      </w:r>
      <w:r>
        <w:t>ну; следует помнить, что употребление спиртных напитков, как правило, приводит к несчастным случаям.</w:t>
      </w:r>
    </w:p>
    <w:p w14:paraId="3F2A8156" w14:textId="77777777" w:rsidR="003D62C2" w:rsidRDefault="00E44042">
      <w:pPr>
        <w:pStyle w:val="1"/>
        <w:framePr w:w="8971" w:h="11938" w:hRule="exact" w:wrap="none" w:vAnchor="page" w:hAnchor="page" w:x="1451" w:y="1442"/>
        <w:numPr>
          <w:ilvl w:val="1"/>
          <w:numId w:val="4"/>
        </w:numPr>
        <w:tabs>
          <w:tab w:val="left" w:pos="596"/>
        </w:tabs>
      </w:pPr>
      <w:r>
        <w:t>Работник, при необходимости, должен уметь оказать первую помощь, пользоваться медицинской аптечкой.</w:t>
      </w:r>
    </w:p>
    <w:p w14:paraId="5CB09762" w14:textId="77777777" w:rsidR="003D62C2" w:rsidRDefault="00E44042">
      <w:pPr>
        <w:pStyle w:val="1"/>
        <w:framePr w:w="8971" w:h="11938" w:hRule="exact" w:wrap="none" w:vAnchor="page" w:hAnchor="page" w:x="1451" w:y="1442"/>
        <w:numPr>
          <w:ilvl w:val="1"/>
          <w:numId w:val="4"/>
        </w:numPr>
        <w:tabs>
          <w:tab w:val="left" w:pos="601"/>
        </w:tabs>
      </w:pPr>
      <w:r>
        <w:t>Работник, допустивший нарушение или невыполнение требов</w:t>
      </w:r>
      <w:r>
        <w:t>аний настоящей инструкции, подвергает серьезной опасности, как себя, так и окружающих, поэтому может быть привлечен к дисциплинарной ответственности, а в зависимости от последствий — к уголовной; если нарушение связано с причинением материального ущерба, в</w:t>
      </w:r>
      <w:r>
        <w:t>иновный может привлекаться к материальной ответственности в установленном порядке.</w:t>
      </w:r>
    </w:p>
    <w:p w14:paraId="7DAC6DF4" w14:textId="77777777" w:rsidR="003D62C2" w:rsidRDefault="00E44042">
      <w:pPr>
        <w:pStyle w:val="20"/>
        <w:framePr w:w="8971" w:h="11938" w:hRule="exact" w:wrap="none" w:vAnchor="page" w:hAnchor="page" w:x="1451" w:y="1442"/>
        <w:numPr>
          <w:ilvl w:val="1"/>
          <w:numId w:val="4"/>
        </w:numPr>
        <w:tabs>
          <w:tab w:val="left" w:pos="606"/>
        </w:tabs>
      </w:pPr>
      <w:bookmarkStart w:id="5" w:name="bookmark17"/>
      <w:r>
        <w:t>Соблюдение правил внутреннего распорядка.</w:t>
      </w:r>
      <w:bookmarkEnd w:id="5"/>
    </w:p>
    <w:p w14:paraId="5B03244C" w14:textId="77777777" w:rsidR="003D62C2" w:rsidRDefault="00E44042">
      <w:pPr>
        <w:pStyle w:val="1"/>
        <w:framePr w:w="8971" w:h="11938" w:hRule="exact" w:wrap="none" w:vAnchor="page" w:hAnchor="page" w:x="1451" w:y="1442"/>
        <w:numPr>
          <w:ilvl w:val="2"/>
          <w:numId w:val="4"/>
        </w:numPr>
        <w:tabs>
          <w:tab w:val="left" w:pos="783"/>
        </w:tabs>
      </w:pPr>
      <w:r>
        <w:t>Электромонтер по ремонту и монтажу кабельных линий обязан соблюдать действующие на предприятии правила внутреннего трудового распор</w:t>
      </w:r>
      <w:r>
        <w:t>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22945ECA" w14:textId="77777777" w:rsidR="003D62C2" w:rsidRDefault="00E44042">
      <w:pPr>
        <w:pStyle w:val="20"/>
        <w:framePr w:w="8971" w:h="11938" w:hRule="exact" w:wrap="none" w:vAnchor="page" w:hAnchor="page" w:x="1451" w:y="1442"/>
        <w:numPr>
          <w:ilvl w:val="1"/>
          <w:numId w:val="4"/>
        </w:numPr>
        <w:tabs>
          <w:tab w:val="left" w:pos="606"/>
        </w:tabs>
      </w:pPr>
      <w:bookmarkStart w:id="6" w:name="bookmark19"/>
      <w:r>
        <w:t>Требования по выполнению режимо</w:t>
      </w:r>
      <w:r>
        <w:t>в труда и отдыха электромонтера по ремонту и монтажу кабельных линий.</w:t>
      </w:r>
      <w:bookmarkEnd w:id="6"/>
    </w:p>
    <w:p w14:paraId="3105236E" w14:textId="77777777" w:rsidR="003D62C2" w:rsidRDefault="00E44042">
      <w:pPr>
        <w:pStyle w:val="1"/>
        <w:framePr w:w="8971" w:h="11938" w:hRule="exact" w:wrap="none" w:vAnchor="page" w:hAnchor="page" w:x="1451" w:y="1442"/>
        <w:numPr>
          <w:ilvl w:val="2"/>
          <w:numId w:val="4"/>
        </w:numPr>
        <w:tabs>
          <w:tab w:val="left" w:pos="774"/>
        </w:tabs>
      </w:pPr>
      <w:r>
        <w:t>При выполнении работ электромонтер по ремонту и монтажу кабельных линий обязан соблюдать режимы труда и отдыха.</w:t>
      </w:r>
    </w:p>
    <w:p w14:paraId="2D2D07B5" w14:textId="77777777" w:rsidR="003D62C2" w:rsidRDefault="00E44042">
      <w:pPr>
        <w:pStyle w:val="1"/>
        <w:framePr w:w="8971" w:h="11938" w:hRule="exact" w:wrap="none" w:vAnchor="page" w:hAnchor="page" w:x="1451" w:y="1442"/>
        <w:numPr>
          <w:ilvl w:val="2"/>
          <w:numId w:val="4"/>
        </w:numPr>
        <w:tabs>
          <w:tab w:val="left" w:pos="774"/>
        </w:tabs>
        <w:spacing w:after="0"/>
      </w:pPr>
      <w:r>
        <w:t xml:space="preserve">Продолжительность ежедневной работы, перерывов для отдыха и приема </w:t>
      </w:r>
      <w:r>
        <w:t>пищи определяется</w:t>
      </w:r>
    </w:p>
    <w:p w14:paraId="338D6EF1" w14:textId="77777777" w:rsidR="003D62C2" w:rsidRDefault="00E44042">
      <w:pPr>
        <w:pStyle w:val="1"/>
        <w:framePr w:w="8971" w:h="859" w:hRule="exact" w:wrap="none" w:vAnchor="page" w:hAnchor="page" w:x="1451" w:y="14181"/>
        <w:numPr>
          <w:ilvl w:val="2"/>
          <w:numId w:val="4"/>
        </w:numPr>
        <w:tabs>
          <w:tab w:val="left" w:pos="783"/>
        </w:tabs>
        <w:spacing w:after="0"/>
      </w:pPr>
      <w:r>
        <w:t>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14:paraId="53E5D244" w14:textId="77777777" w:rsidR="003D62C2" w:rsidRDefault="003D62C2">
      <w:pPr>
        <w:spacing w:line="1" w:lineRule="exact"/>
        <w:sectPr w:rsidR="003D62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C055D1" w14:textId="77777777" w:rsidR="003D62C2" w:rsidRDefault="003D62C2">
      <w:pPr>
        <w:spacing w:line="1" w:lineRule="exact"/>
      </w:pPr>
    </w:p>
    <w:p w14:paraId="17A907F9" w14:textId="77777777" w:rsidR="003D62C2" w:rsidRDefault="00E44042">
      <w:pPr>
        <w:pStyle w:val="1"/>
        <w:framePr w:w="9053" w:h="8362" w:hRule="exact" w:wrap="none" w:vAnchor="page" w:hAnchor="page" w:x="1411" w:y="1442"/>
        <w:numPr>
          <w:ilvl w:val="2"/>
          <w:numId w:val="4"/>
        </w:numPr>
        <w:tabs>
          <w:tab w:val="left" w:pos="771"/>
        </w:tabs>
      </w:pPr>
      <w:r>
        <w:t>Каждый работник должен выходить на работу своевременно, отдохнувш</w:t>
      </w:r>
      <w:r>
        <w:t>им, подготовленным к работе.</w:t>
      </w:r>
    </w:p>
    <w:p w14:paraId="4AA39527" w14:textId="77777777" w:rsidR="003D62C2" w:rsidRDefault="00E44042">
      <w:pPr>
        <w:pStyle w:val="1"/>
        <w:framePr w:w="9053" w:h="8362" w:hRule="exact" w:wrap="none" w:vAnchor="page" w:hAnchor="page" w:x="1411" w:y="1442"/>
        <w:numPr>
          <w:ilvl w:val="1"/>
          <w:numId w:val="4"/>
        </w:numPr>
        <w:tabs>
          <w:tab w:val="left" w:pos="756"/>
        </w:tabs>
      </w:pPr>
      <w:r>
        <w:rPr>
          <w:b/>
          <w:bCs/>
        </w:rPr>
        <w:t>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009DCDC4" w14:textId="77777777" w:rsidR="003D62C2" w:rsidRDefault="00E44042">
      <w:pPr>
        <w:pStyle w:val="1"/>
        <w:framePr w:w="9053" w:h="8362" w:hRule="exact" w:wrap="none" w:vAnchor="page" w:hAnchor="page" w:x="1411" w:y="1442"/>
        <w:numPr>
          <w:ilvl w:val="2"/>
          <w:numId w:val="4"/>
        </w:numPr>
        <w:tabs>
          <w:tab w:val="left" w:pos="819"/>
        </w:tabs>
        <w:spacing w:after="320"/>
      </w:pPr>
      <w:r>
        <w:t>В процессе выполнения работы на работника могут оказывать</w:t>
      </w:r>
      <w:r>
        <w:t xml:space="preserve"> воздействие, в основном, следующие опасные и вредные производственные факторы:</w:t>
      </w:r>
    </w:p>
    <w:p w14:paraId="40EB8E74" w14:textId="77777777" w:rsidR="003D62C2" w:rsidRDefault="00E44042">
      <w:pPr>
        <w:pStyle w:val="1"/>
        <w:framePr w:w="9053" w:h="8362" w:hRule="exact" w:wrap="none" w:vAnchor="page" w:hAnchor="page" w:x="1411" w:y="1442"/>
        <w:numPr>
          <w:ilvl w:val="0"/>
          <w:numId w:val="6"/>
        </w:numPr>
        <w:tabs>
          <w:tab w:val="left" w:pos="756"/>
        </w:tabs>
        <w:spacing w:after="0" w:line="269" w:lineRule="auto"/>
        <w:ind w:left="800" w:hanging="360"/>
      </w:pPr>
      <w:r>
        <w:t>электрический ток, путь которого в случае замыкания может пройти через тело человека;</w:t>
      </w:r>
    </w:p>
    <w:p w14:paraId="27C4BF1A" w14:textId="77777777" w:rsidR="003D62C2" w:rsidRDefault="00E44042">
      <w:pPr>
        <w:pStyle w:val="1"/>
        <w:framePr w:w="9053" w:h="8362" w:hRule="exact" w:wrap="none" w:vAnchor="page" w:hAnchor="page" w:x="1411" w:y="1442"/>
        <w:numPr>
          <w:ilvl w:val="0"/>
          <w:numId w:val="6"/>
        </w:numPr>
        <w:tabs>
          <w:tab w:val="left" w:pos="756"/>
        </w:tabs>
        <w:spacing w:after="0" w:line="305" w:lineRule="auto"/>
        <w:ind w:firstLine="440"/>
      </w:pPr>
      <w:r>
        <w:t>отлетающие твердые частицы (например, при пробивке отверстий);</w:t>
      </w:r>
    </w:p>
    <w:p w14:paraId="41E407E9" w14:textId="77777777" w:rsidR="003D62C2" w:rsidRDefault="00E44042">
      <w:pPr>
        <w:pStyle w:val="1"/>
        <w:framePr w:w="9053" w:h="8362" w:hRule="exact" w:wrap="none" w:vAnchor="page" w:hAnchor="page" w:x="1411" w:y="1442"/>
        <w:numPr>
          <w:ilvl w:val="0"/>
          <w:numId w:val="6"/>
        </w:numPr>
        <w:tabs>
          <w:tab w:val="left" w:pos="756"/>
        </w:tabs>
        <w:spacing w:after="0" w:line="305" w:lineRule="auto"/>
        <w:ind w:firstLine="440"/>
      </w:pPr>
      <w:r>
        <w:t xml:space="preserve">вылетающий дюбель (при </w:t>
      </w:r>
      <w:r>
        <w:t>пользовании монтажно-поршневым пистолетом);</w:t>
      </w:r>
    </w:p>
    <w:p w14:paraId="641049B6" w14:textId="77777777" w:rsidR="003D62C2" w:rsidRDefault="00E44042">
      <w:pPr>
        <w:pStyle w:val="1"/>
        <w:framePr w:w="9053" w:h="8362" w:hRule="exact" w:wrap="none" w:vAnchor="page" w:hAnchor="page" w:x="1411" w:y="1442"/>
        <w:numPr>
          <w:ilvl w:val="0"/>
          <w:numId w:val="6"/>
        </w:numPr>
        <w:tabs>
          <w:tab w:val="left" w:pos="756"/>
        </w:tabs>
        <w:spacing w:after="0" w:line="269" w:lineRule="auto"/>
        <w:ind w:left="800" w:hanging="360"/>
      </w:pPr>
      <w:r>
        <w:t>повышенная загазованность воздуха при работе с паяльной лампой, газовой горелкой, при работе в смотровых устройствах и шахтах;</w:t>
      </w:r>
    </w:p>
    <w:p w14:paraId="5FE8C3AD" w14:textId="77777777" w:rsidR="003D62C2" w:rsidRDefault="00E44042">
      <w:pPr>
        <w:pStyle w:val="1"/>
        <w:framePr w:w="9053" w:h="8362" w:hRule="exact" w:wrap="none" w:vAnchor="page" w:hAnchor="page" w:x="1411" w:y="1442"/>
        <w:numPr>
          <w:ilvl w:val="0"/>
          <w:numId w:val="6"/>
        </w:numPr>
        <w:tabs>
          <w:tab w:val="left" w:pos="756"/>
        </w:tabs>
        <w:spacing w:after="0" w:line="269" w:lineRule="auto"/>
        <w:ind w:left="800" w:hanging="360"/>
      </w:pPr>
      <w:r>
        <w:t>повышенная концентрация взрывоопасных паров и газов в воздухе рабочей зоны;</w:t>
      </w:r>
    </w:p>
    <w:p w14:paraId="7FA7A7A6" w14:textId="77777777" w:rsidR="003D62C2" w:rsidRDefault="00E44042">
      <w:pPr>
        <w:pStyle w:val="1"/>
        <w:framePr w:w="9053" w:h="8362" w:hRule="exact" w:wrap="none" w:vAnchor="page" w:hAnchor="page" w:x="1411" w:y="1442"/>
        <w:numPr>
          <w:ilvl w:val="0"/>
          <w:numId w:val="6"/>
        </w:numPr>
        <w:tabs>
          <w:tab w:val="left" w:pos="756"/>
        </w:tabs>
        <w:spacing w:after="0" w:line="305" w:lineRule="auto"/>
        <w:ind w:firstLine="440"/>
      </w:pPr>
      <w:r>
        <w:t>токсичные</w:t>
      </w:r>
      <w:r>
        <w:t xml:space="preserve"> вещества, входящие в состав кабельной массы, припоев;</w:t>
      </w:r>
    </w:p>
    <w:p w14:paraId="5DD78968" w14:textId="77777777" w:rsidR="003D62C2" w:rsidRDefault="00E44042">
      <w:pPr>
        <w:pStyle w:val="1"/>
        <w:framePr w:w="9053" w:h="8362" w:hRule="exact" w:wrap="none" w:vAnchor="page" w:hAnchor="page" w:x="1411" w:y="1442"/>
        <w:numPr>
          <w:ilvl w:val="0"/>
          <w:numId w:val="6"/>
        </w:numPr>
        <w:tabs>
          <w:tab w:val="left" w:pos="756"/>
        </w:tabs>
        <w:spacing w:after="0" w:line="305" w:lineRule="auto"/>
        <w:ind w:firstLine="440"/>
      </w:pPr>
      <w:r>
        <w:t>падение в открытый колодец;</w:t>
      </w:r>
    </w:p>
    <w:p w14:paraId="30BF4F99" w14:textId="77777777" w:rsidR="003D62C2" w:rsidRDefault="00E44042">
      <w:pPr>
        <w:pStyle w:val="1"/>
        <w:framePr w:w="9053" w:h="8362" w:hRule="exact" w:wrap="none" w:vAnchor="page" w:hAnchor="page" w:x="1411" w:y="1442"/>
        <w:numPr>
          <w:ilvl w:val="0"/>
          <w:numId w:val="6"/>
        </w:numPr>
        <w:tabs>
          <w:tab w:val="left" w:pos="756"/>
        </w:tabs>
        <w:spacing w:after="0" w:line="305" w:lineRule="auto"/>
        <w:ind w:firstLine="440"/>
      </w:pPr>
      <w:r>
        <w:t>нагретые до высокой температуры кабельная масса, припои;</w:t>
      </w:r>
    </w:p>
    <w:p w14:paraId="365D5AE1" w14:textId="77777777" w:rsidR="003D62C2" w:rsidRDefault="00E44042">
      <w:pPr>
        <w:pStyle w:val="1"/>
        <w:framePr w:w="9053" w:h="8362" w:hRule="exact" w:wrap="none" w:vAnchor="page" w:hAnchor="page" w:x="1411" w:y="1442"/>
        <w:numPr>
          <w:ilvl w:val="0"/>
          <w:numId w:val="6"/>
        </w:numPr>
        <w:tabs>
          <w:tab w:val="left" w:pos="756"/>
        </w:tabs>
        <w:spacing w:after="0" w:line="259" w:lineRule="auto"/>
        <w:ind w:left="800" w:hanging="360"/>
      </w:pPr>
      <w:r>
        <w:t>повышенная пожарная опасность при использовании легковоспламеняющихся жидкостей (например, при работе с паяльной лам</w:t>
      </w:r>
      <w:r>
        <w:t>пой);</w:t>
      </w:r>
    </w:p>
    <w:p w14:paraId="3674295A" w14:textId="77777777" w:rsidR="003D62C2" w:rsidRDefault="00E44042">
      <w:pPr>
        <w:pStyle w:val="1"/>
        <w:framePr w:w="9053" w:h="8362" w:hRule="exact" w:wrap="none" w:vAnchor="page" w:hAnchor="page" w:x="1411" w:y="1442"/>
        <w:numPr>
          <w:ilvl w:val="0"/>
          <w:numId w:val="6"/>
        </w:numPr>
        <w:tabs>
          <w:tab w:val="left" w:pos="756"/>
        </w:tabs>
        <w:spacing w:after="0" w:line="269" w:lineRule="auto"/>
        <w:ind w:left="800" w:hanging="360"/>
      </w:pPr>
      <w:r>
        <w:t>физические перегрузки (например, при разматывании кабеля с барабана, его прокладке);</w:t>
      </w:r>
    </w:p>
    <w:p w14:paraId="216343B4" w14:textId="77777777" w:rsidR="003D62C2" w:rsidRDefault="00E44042">
      <w:pPr>
        <w:pStyle w:val="1"/>
        <w:framePr w:w="9053" w:h="8362" w:hRule="exact" w:wrap="none" w:vAnchor="page" w:hAnchor="page" w:x="1411" w:y="1442"/>
        <w:numPr>
          <w:ilvl w:val="0"/>
          <w:numId w:val="6"/>
        </w:numPr>
        <w:tabs>
          <w:tab w:val="left" w:pos="756"/>
        </w:tabs>
        <w:spacing w:after="0" w:line="269" w:lineRule="auto"/>
        <w:ind w:left="800" w:hanging="360"/>
      </w:pPr>
      <w:r>
        <w:t>острые кромки, заусенцы и шероховатость на поверхности инструментов, монтируемых узлов, механизмов, оборудования, инструмента;</w:t>
      </w:r>
    </w:p>
    <w:p w14:paraId="78291A57" w14:textId="77777777" w:rsidR="003D62C2" w:rsidRDefault="00E44042">
      <w:pPr>
        <w:pStyle w:val="1"/>
        <w:framePr w:w="9053" w:h="8362" w:hRule="exact" w:wrap="none" w:vAnchor="page" w:hAnchor="page" w:x="1411" w:y="1442"/>
        <w:numPr>
          <w:ilvl w:val="0"/>
          <w:numId w:val="6"/>
        </w:numPr>
        <w:tabs>
          <w:tab w:val="left" w:pos="756"/>
        </w:tabs>
        <w:spacing w:after="0" w:line="305" w:lineRule="auto"/>
        <w:ind w:firstLine="440"/>
      </w:pPr>
      <w:r>
        <w:t>неудобная рабочая поза;</w:t>
      </w:r>
    </w:p>
    <w:p w14:paraId="5BE48685" w14:textId="77777777" w:rsidR="003D62C2" w:rsidRDefault="00E44042">
      <w:pPr>
        <w:pStyle w:val="1"/>
        <w:framePr w:w="9053" w:h="8362" w:hRule="exact" w:wrap="none" w:vAnchor="page" w:hAnchor="page" w:x="1411" w:y="1442"/>
        <w:numPr>
          <w:ilvl w:val="0"/>
          <w:numId w:val="6"/>
        </w:numPr>
        <w:tabs>
          <w:tab w:val="left" w:pos="756"/>
        </w:tabs>
        <w:spacing w:after="0" w:line="305" w:lineRule="auto"/>
        <w:ind w:firstLine="440"/>
      </w:pPr>
      <w:r>
        <w:t xml:space="preserve">недостаточная </w:t>
      </w:r>
      <w:r>
        <w:t>освещенность рабочей зоны.</w:t>
      </w:r>
    </w:p>
    <w:p w14:paraId="69099386" w14:textId="77777777" w:rsidR="003D62C2" w:rsidRDefault="00E44042">
      <w:pPr>
        <w:pStyle w:val="1"/>
        <w:framePr w:w="9053" w:h="4747" w:hRule="exact" w:wrap="none" w:vAnchor="page" w:hAnchor="page" w:x="1411" w:y="10567"/>
        <w:numPr>
          <w:ilvl w:val="2"/>
          <w:numId w:val="4"/>
        </w:numPr>
        <w:tabs>
          <w:tab w:val="left" w:pos="819"/>
          <w:tab w:val="left" w:leader="underscore" w:pos="3970"/>
        </w:tabs>
        <w:spacing w:after="0"/>
      </w:pPr>
      <w:r>
        <w:t xml:space="preserve">В качестве опасностей, в соответствии с перечнем профессиональных рисков и опасностей </w:t>
      </w:r>
      <w:r>
        <w:tab/>
        <w:t>, представляющих угрозу жизни и здоровью</w:t>
      </w:r>
    </w:p>
    <w:p w14:paraId="2F6D7B82" w14:textId="77777777" w:rsidR="003D62C2" w:rsidRDefault="00E44042">
      <w:pPr>
        <w:pStyle w:val="1"/>
        <w:framePr w:w="9053" w:h="4747" w:hRule="exact" w:wrap="none" w:vAnchor="page" w:hAnchor="page" w:x="1411" w:y="10567"/>
        <w:spacing w:after="320"/>
      </w:pPr>
      <w:r>
        <w:t>работников, при выполнении работ электромонтером по ремонту и монтажу кабельных линий могут возникнут</w:t>
      </w:r>
      <w:r>
        <w:t>ь следующие риски:</w:t>
      </w:r>
    </w:p>
    <w:p w14:paraId="1627FF6C" w14:textId="77777777" w:rsidR="003D62C2" w:rsidRDefault="00E44042">
      <w:pPr>
        <w:pStyle w:val="1"/>
        <w:framePr w:w="9053" w:h="4747" w:hRule="exact" w:wrap="none" w:vAnchor="page" w:hAnchor="page" w:x="1411" w:y="10567"/>
        <w:numPr>
          <w:ilvl w:val="0"/>
          <w:numId w:val="7"/>
        </w:numPr>
        <w:tabs>
          <w:tab w:val="left" w:pos="756"/>
        </w:tabs>
        <w:spacing w:after="0" w:line="257" w:lineRule="auto"/>
        <w:ind w:left="800" w:hanging="360"/>
      </w:pPr>
      <w:r>
        <w:t xml:space="preserve">опасность падения из-за потери равновесия, в том числе при спотыкании или </w:t>
      </w:r>
      <w:proofErr w:type="spellStart"/>
      <w:r>
        <w:t>подскальзывании</w:t>
      </w:r>
      <w:proofErr w:type="spellEnd"/>
      <w:r>
        <w:t>, при передвижении по скользким поверхностям или мокрым полам;</w:t>
      </w:r>
    </w:p>
    <w:p w14:paraId="177E99DE" w14:textId="77777777" w:rsidR="003D62C2" w:rsidRDefault="00E44042">
      <w:pPr>
        <w:pStyle w:val="1"/>
        <w:framePr w:w="9053" w:h="4747" w:hRule="exact" w:wrap="none" w:vAnchor="page" w:hAnchor="page" w:x="1411" w:y="10567"/>
        <w:numPr>
          <w:ilvl w:val="0"/>
          <w:numId w:val="7"/>
        </w:numPr>
        <w:tabs>
          <w:tab w:val="left" w:pos="756"/>
        </w:tabs>
        <w:spacing w:after="0" w:line="266" w:lineRule="auto"/>
        <w:ind w:left="800" w:hanging="360"/>
      </w:pPr>
      <w:r>
        <w:t xml:space="preserve">опасность падения из-за внезапного появления на пути следования большого </w:t>
      </w:r>
      <w:r>
        <w:t>перепада высот;</w:t>
      </w:r>
    </w:p>
    <w:p w14:paraId="6EE1A5FF" w14:textId="77777777" w:rsidR="003D62C2" w:rsidRDefault="00E44042">
      <w:pPr>
        <w:pStyle w:val="1"/>
        <w:framePr w:w="9053" w:h="4747" w:hRule="exact" w:wrap="none" w:vAnchor="page" w:hAnchor="page" w:x="1411" w:y="10567"/>
        <w:numPr>
          <w:ilvl w:val="0"/>
          <w:numId w:val="7"/>
        </w:numPr>
        <w:tabs>
          <w:tab w:val="left" w:pos="756"/>
        </w:tabs>
        <w:spacing w:after="0" w:line="302" w:lineRule="auto"/>
        <w:ind w:firstLine="440"/>
      </w:pPr>
      <w:r>
        <w:t>опасность удара;</w:t>
      </w:r>
    </w:p>
    <w:p w14:paraId="61AA2B5C" w14:textId="77777777" w:rsidR="003D62C2" w:rsidRDefault="00E44042">
      <w:pPr>
        <w:pStyle w:val="1"/>
        <w:framePr w:w="9053" w:h="4747" w:hRule="exact" w:wrap="none" w:vAnchor="page" w:hAnchor="page" w:x="1411" w:y="10567"/>
        <w:numPr>
          <w:ilvl w:val="0"/>
          <w:numId w:val="7"/>
        </w:numPr>
        <w:tabs>
          <w:tab w:val="left" w:pos="756"/>
        </w:tabs>
        <w:spacing w:after="0" w:line="266" w:lineRule="auto"/>
        <w:ind w:left="800" w:hanging="360"/>
      </w:pPr>
      <w:r>
        <w:t>опасность быть уколотым или проткнутым в результате воздействия движущихся колющих частей механизмов, машин;</w:t>
      </w:r>
    </w:p>
    <w:p w14:paraId="584E4ED9" w14:textId="77777777" w:rsidR="003D62C2" w:rsidRDefault="00E44042">
      <w:pPr>
        <w:pStyle w:val="1"/>
        <w:framePr w:w="9053" w:h="4747" w:hRule="exact" w:wrap="none" w:vAnchor="page" w:hAnchor="page" w:x="1411" w:y="10567"/>
        <w:numPr>
          <w:ilvl w:val="0"/>
          <w:numId w:val="7"/>
        </w:numPr>
        <w:tabs>
          <w:tab w:val="left" w:pos="756"/>
        </w:tabs>
        <w:spacing w:after="0" w:line="266" w:lineRule="auto"/>
        <w:ind w:left="800" w:hanging="360"/>
      </w:pPr>
      <w:r>
        <w:t>повышенное напряжение в электрической цепи, замыкание которой может пройти через тело человека при ремонте и монта</w:t>
      </w:r>
      <w:r>
        <w:t>же кабельных линий;</w:t>
      </w:r>
    </w:p>
    <w:p w14:paraId="4F33C049" w14:textId="77777777" w:rsidR="003D62C2" w:rsidRDefault="00E44042">
      <w:pPr>
        <w:pStyle w:val="1"/>
        <w:framePr w:w="9053" w:h="4747" w:hRule="exact" w:wrap="none" w:vAnchor="page" w:hAnchor="page" w:x="1411" w:y="10567"/>
        <w:numPr>
          <w:ilvl w:val="0"/>
          <w:numId w:val="7"/>
        </w:numPr>
        <w:tabs>
          <w:tab w:val="left" w:pos="756"/>
        </w:tabs>
        <w:spacing w:after="0" w:line="266" w:lineRule="auto"/>
        <w:ind w:left="800" w:hanging="360"/>
      </w:pPr>
      <w:r>
        <w:t>повышенный уровень статического электричества на элементах электроустановок;</w:t>
      </w:r>
    </w:p>
    <w:p w14:paraId="0F64881D" w14:textId="77777777" w:rsidR="003D62C2" w:rsidRDefault="003D62C2">
      <w:pPr>
        <w:spacing w:line="1" w:lineRule="exact"/>
        <w:sectPr w:rsidR="003D62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EC680FA" w14:textId="77777777" w:rsidR="003D62C2" w:rsidRDefault="003D62C2">
      <w:pPr>
        <w:spacing w:line="1" w:lineRule="exact"/>
      </w:pPr>
    </w:p>
    <w:p w14:paraId="404EB263" w14:textId="77777777" w:rsidR="003D62C2" w:rsidRDefault="00E44042">
      <w:pPr>
        <w:pStyle w:val="1"/>
        <w:framePr w:w="9062" w:h="3072" w:hRule="exact" w:wrap="none" w:vAnchor="page" w:hAnchor="page" w:x="1406" w:y="1442"/>
        <w:numPr>
          <w:ilvl w:val="0"/>
          <w:numId w:val="7"/>
        </w:numPr>
        <w:tabs>
          <w:tab w:val="left" w:pos="723"/>
        </w:tabs>
        <w:spacing w:after="0"/>
        <w:ind w:firstLine="440"/>
      </w:pPr>
      <w:r>
        <w:t>повышенная напряженность электрического и магнитного поля;</w:t>
      </w:r>
    </w:p>
    <w:p w14:paraId="261E6951" w14:textId="77777777" w:rsidR="003D62C2" w:rsidRDefault="00E44042">
      <w:pPr>
        <w:pStyle w:val="1"/>
        <w:framePr w:w="9062" w:h="3072" w:hRule="exact" w:wrap="none" w:vAnchor="page" w:hAnchor="page" w:x="1406" w:y="1442"/>
        <w:numPr>
          <w:ilvl w:val="0"/>
          <w:numId w:val="7"/>
        </w:numPr>
        <w:tabs>
          <w:tab w:val="left" w:pos="723"/>
        </w:tabs>
        <w:spacing w:after="0"/>
        <w:ind w:left="800" w:hanging="360"/>
      </w:pPr>
      <w:r>
        <w:t xml:space="preserve">воздействие распрямляющихся упруго деформированных материалов, изделий </w:t>
      </w:r>
      <w:r>
        <w:t>(кабели и т.д.);</w:t>
      </w:r>
    </w:p>
    <w:p w14:paraId="77BB0ABC" w14:textId="77777777" w:rsidR="003D62C2" w:rsidRDefault="00E44042">
      <w:pPr>
        <w:pStyle w:val="1"/>
        <w:framePr w:w="9062" w:h="3072" w:hRule="exact" w:wrap="none" w:vAnchor="page" w:hAnchor="page" w:x="1406" w:y="1442"/>
        <w:numPr>
          <w:ilvl w:val="0"/>
          <w:numId w:val="7"/>
        </w:numPr>
        <w:tabs>
          <w:tab w:val="left" w:pos="723"/>
        </w:tabs>
        <w:ind w:firstLine="440"/>
      </w:pPr>
      <w:r>
        <w:t xml:space="preserve">опасность </w:t>
      </w:r>
      <w:proofErr w:type="spellStart"/>
      <w:r>
        <w:t>натыкания</w:t>
      </w:r>
      <w:proofErr w:type="spellEnd"/>
      <w:r>
        <w:t xml:space="preserve"> на неподвижную колющую поверхность (острие).</w:t>
      </w:r>
    </w:p>
    <w:p w14:paraId="5D97C4FB" w14:textId="77777777" w:rsidR="003D62C2" w:rsidRDefault="00E44042">
      <w:pPr>
        <w:pStyle w:val="1"/>
        <w:framePr w:w="9062" w:h="3072" w:hRule="exact" w:wrap="none" w:vAnchor="page" w:hAnchor="page" w:x="1406" w:y="1442"/>
        <w:numPr>
          <w:ilvl w:val="1"/>
          <w:numId w:val="4"/>
        </w:numPr>
        <w:tabs>
          <w:tab w:val="left" w:pos="610"/>
        </w:tabs>
      </w:pPr>
      <w:r>
        <w:rPr>
          <w:b/>
          <w:bCs/>
        </w:rPr>
        <w:t>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226CC699" w14:textId="77777777" w:rsidR="003D62C2" w:rsidRDefault="00E44042">
      <w:pPr>
        <w:pStyle w:val="1"/>
        <w:framePr w:w="9062" w:h="3072" w:hRule="exact" w:wrap="none" w:vAnchor="page" w:hAnchor="page" w:x="1406" w:y="1442"/>
        <w:numPr>
          <w:ilvl w:val="2"/>
          <w:numId w:val="4"/>
        </w:numPr>
        <w:pBdr>
          <w:bottom w:val="single" w:sz="4" w:space="0" w:color="auto"/>
        </w:pBdr>
        <w:tabs>
          <w:tab w:val="left" w:pos="774"/>
        </w:tabs>
        <w:spacing w:after="0"/>
      </w:pPr>
      <w:r>
        <w:t xml:space="preserve">При </w:t>
      </w:r>
      <w:r>
        <w:t>выполнении работ электромонтер по ремонту и монтажу кабельных линий обеспечивается спецодеждой, спецобувью и СИЗ в соответствии</w:t>
      </w:r>
    </w:p>
    <w:p w14:paraId="420BA743" w14:textId="77777777" w:rsidR="003D62C2" w:rsidRDefault="00E44042">
      <w:pPr>
        <w:pStyle w:val="1"/>
        <w:framePr w:w="9062" w:h="10277" w:hRule="exact" w:wrap="none" w:vAnchor="page" w:hAnchor="page" w:x="1406" w:y="4759"/>
        <w:tabs>
          <w:tab w:val="left" w:leader="underscore" w:pos="1560"/>
        </w:tabs>
        <w:spacing w:after="540"/>
      </w:pPr>
      <w:r>
        <w:tab/>
        <w:t>, утвержденными</w:t>
      </w:r>
    </w:p>
    <w:p w14:paraId="541C7A59" w14:textId="77777777" w:rsidR="003D62C2" w:rsidRDefault="00E44042">
      <w:pPr>
        <w:pStyle w:val="1"/>
        <w:framePr w:w="9062" w:h="10277" w:hRule="exact" w:wrap="none" w:vAnchor="page" w:hAnchor="page" w:x="1406" w:y="4759"/>
        <w:numPr>
          <w:ilvl w:val="2"/>
          <w:numId w:val="4"/>
        </w:numPr>
        <w:tabs>
          <w:tab w:val="left" w:pos="778"/>
        </w:tabs>
      </w:pPr>
      <w:r>
        <w:t>Выдаваемые специальная одежда, специальная обувь и другие средства индивидуальной защиты должны соответствовать</w:t>
      </w:r>
      <w:r>
        <w:t xml:space="preserve"> характеру и условиям работы, обеспечивать безопасность труда, иметь сертификат соответствия.</w:t>
      </w:r>
    </w:p>
    <w:p w14:paraId="638E8D55" w14:textId="77777777" w:rsidR="003D62C2" w:rsidRDefault="00E44042">
      <w:pPr>
        <w:pStyle w:val="1"/>
        <w:framePr w:w="9062" w:h="10277" w:hRule="exact" w:wrap="none" w:vAnchor="page" w:hAnchor="page" w:x="1406" w:y="4759"/>
        <w:numPr>
          <w:ilvl w:val="2"/>
          <w:numId w:val="4"/>
        </w:numPr>
        <w:tabs>
          <w:tab w:val="left" w:pos="778"/>
        </w:tabs>
      </w:pPr>
      <w:r>
        <w:t>Средства индивидуальной защиты, на которые не имеется технической документации, к применению не допускаются.</w:t>
      </w:r>
    </w:p>
    <w:p w14:paraId="6ED0F062" w14:textId="77777777" w:rsidR="003D62C2" w:rsidRDefault="00E44042">
      <w:pPr>
        <w:pStyle w:val="1"/>
        <w:framePr w:w="9062" w:h="10277" w:hRule="exact" w:wrap="none" w:vAnchor="page" w:hAnchor="page" w:x="1406" w:y="4759"/>
        <w:numPr>
          <w:ilvl w:val="2"/>
          <w:numId w:val="4"/>
        </w:numPr>
        <w:tabs>
          <w:tab w:val="left" w:pos="778"/>
        </w:tabs>
      </w:pPr>
      <w:r>
        <w:t>Личную одежду и спецодежду необходимо хранить отдельн</w:t>
      </w:r>
      <w:r>
        <w:t>о в шкафчиках и гардеробной. Уносить спецодежду за пределы предприятия запрещается.</w:t>
      </w:r>
    </w:p>
    <w:p w14:paraId="60A2DF21" w14:textId="77777777" w:rsidR="003D62C2" w:rsidRDefault="00E44042">
      <w:pPr>
        <w:pStyle w:val="20"/>
        <w:framePr w:w="9062" w:h="10277" w:hRule="exact" w:wrap="none" w:vAnchor="page" w:hAnchor="page" w:x="1406" w:y="4759"/>
        <w:numPr>
          <w:ilvl w:val="1"/>
          <w:numId w:val="4"/>
        </w:numPr>
        <w:tabs>
          <w:tab w:val="left" w:pos="606"/>
        </w:tabs>
      </w:pPr>
      <w:bookmarkStart w:id="7" w:name="bookmark21"/>
      <w:r>
        <w:t>Порядок уведомления администрации о случаях травмирования работника и неисправности оборудования, приспособлений и инструмента.</w:t>
      </w:r>
      <w:bookmarkEnd w:id="7"/>
    </w:p>
    <w:p w14:paraId="6356D4D2" w14:textId="77777777" w:rsidR="003D62C2" w:rsidRDefault="00E44042">
      <w:pPr>
        <w:pStyle w:val="1"/>
        <w:framePr w:w="9062" w:h="10277" w:hRule="exact" w:wrap="none" w:vAnchor="page" w:hAnchor="page" w:x="1406" w:y="4759"/>
        <w:numPr>
          <w:ilvl w:val="2"/>
          <w:numId w:val="4"/>
        </w:numPr>
        <w:tabs>
          <w:tab w:val="left" w:pos="778"/>
          <w:tab w:val="left" w:leader="underscore" w:pos="4080"/>
        </w:tabs>
        <w:spacing w:after="0"/>
      </w:pPr>
      <w:r>
        <w:t>При возникновении несчастного случая, микрот</w:t>
      </w:r>
      <w:r>
        <w:t xml:space="preserve">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(для сообщения используют телефон </w:t>
      </w:r>
      <w:r>
        <w:tab/>
        <w:t>, любым доступным для этого способом и</w:t>
      </w:r>
    </w:p>
    <w:p w14:paraId="152F6258" w14:textId="77777777" w:rsidR="003D62C2" w:rsidRDefault="00E44042">
      <w:pPr>
        <w:pStyle w:val="1"/>
        <w:framePr w:w="9062" w:h="10277" w:hRule="exact" w:wrap="none" w:vAnchor="page" w:hAnchor="page" w:x="1406" w:y="4759"/>
      </w:pPr>
      <w:r>
        <w:t>обратиться в здравпункт (при наличии).</w:t>
      </w:r>
    </w:p>
    <w:p w14:paraId="55DC8C94" w14:textId="77777777" w:rsidR="003D62C2" w:rsidRDefault="00E44042">
      <w:pPr>
        <w:pStyle w:val="1"/>
        <w:framePr w:w="9062" w:h="10277" w:hRule="exact" w:wrap="none" w:vAnchor="page" w:hAnchor="page" w:x="1406" w:y="4759"/>
        <w:numPr>
          <w:ilvl w:val="2"/>
          <w:numId w:val="4"/>
        </w:numPr>
        <w:tabs>
          <w:tab w:val="left" w:pos="778"/>
        </w:tabs>
      </w:pPr>
      <w:r>
        <w:t>Электромонтер по ремонту и монтажу кабельных линий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</w:t>
      </w:r>
      <w:r>
        <w:t>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909F5F7" w14:textId="77777777" w:rsidR="003D62C2" w:rsidRDefault="00E44042">
      <w:pPr>
        <w:pStyle w:val="1"/>
        <w:framePr w:w="9062" w:h="10277" w:hRule="exact" w:wrap="none" w:vAnchor="page" w:hAnchor="page" w:x="1406" w:y="4759"/>
        <w:numPr>
          <w:ilvl w:val="2"/>
          <w:numId w:val="4"/>
        </w:numPr>
        <w:tabs>
          <w:tab w:val="left" w:pos="783"/>
        </w:tabs>
      </w:pPr>
      <w:r>
        <w:t>При обнаружении в зоне работы несоответствий требованиям охраны труда (неисправность об</w:t>
      </w:r>
      <w:r>
        <w:t>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14:paraId="5E2DC34B" w14:textId="77777777" w:rsidR="003D62C2" w:rsidRDefault="00E44042">
      <w:pPr>
        <w:pStyle w:val="1"/>
        <w:framePr w:w="9062" w:h="10277" w:hRule="exact" w:wrap="none" w:vAnchor="page" w:hAnchor="page" w:x="1406" w:y="4759"/>
        <w:numPr>
          <w:ilvl w:val="1"/>
          <w:numId w:val="4"/>
        </w:numPr>
        <w:tabs>
          <w:tab w:val="left" w:pos="606"/>
        </w:tabs>
        <w:spacing w:after="0"/>
      </w:pPr>
      <w:r>
        <w:rPr>
          <w:b/>
          <w:bCs/>
        </w:rPr>
        <w:t>Правила личной гигие</w:t>
      </w:r>
      <w:r>
        <w:rPr>
          <w:b/>
          <w:bCs/>
        </w:rPr>
        <w:t>ны, которые должен знать и соблюдать работник при выполнении работы.</w:t>
      </w:r>
    </w:p>
    <w:p w14:paraId="1CAA07CA" w14:textId="77777777" w:rsidR="003D62C2" w:rsidRDefault="003D62C2">
      <w:pPr>
        <w:spacing w:line="1" w:lineRule="exact"/>
        <w:sectPr w:rsidR="003D62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F9874E" w14:textId="77777777" w:rsidR="003D62C2" w:rsidRDefault="003D62C2">
      <w:pPr>
        <w:spacing w:line="1" w:lineRule="exact"/>
      </w:pPr>
    </w:p>
    <w:p w14:paraId="1CC89AA6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2"/>
          <w:numId w:val="4"/>
        </w:numPr>
        <w:tabs>
          <w:tab w:val="left" w:pos="817"/>
        </w:tabs>
      </w:pPr>
      <w:r>
        <w:t>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56E18794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2"/>
          <w:numId w:val="4"/>
        </w:numPr>
        <w:tabs>
          <w:tab w:val="left" w:pos="822"/>
        </w:tabs>
      </w:pPr>
      <w:r>
        <w:t>При работе с вещест</w:t>
      </w:r>
      <w:r>
        <w:t>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251B183A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2"/>
          <w:numId w:val="4"/>
        </w:numPr>
        <w:tabs>
          <w:tab w:val="left" w:pos="812"/>
        </w:tabs>
      </w:pPr>
      <w:r>
        <w:t>Перед приемом пищи обязательно мыть руки теплой водой с мылом.</w:t>
      </w:r>
    </w:p>
    <w:p w14:paraId="1B7D2C49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2"/>
          <w:numId w:val="4"/>
        </w:numPr>
        <w:tabs>
          <w:tab w:val="left" w:pos="812"/>
        </w:tabs>
      </w:pPr>
      <w:r>
        <w:t>Для питья употреблять</w:t>
      </w:r>
      <w:r>
        <w:t xml:space="preserve"> воду из диспенсеров, чайников.</w:t>
      </w:r>
    </w:p>
    <w:p w14:paraId="2C189D60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2"/>
          <w:numId w:val="4"/>
        </w:numPr>
        <w:tabs>
          <w:tab w:val="left" w:pos="817"/>
        </w:tabs>
      </w:pPr>
      <w:r>
        <w:t>Курить и принимать пищу разрешается только в специально отведенных для этой цели местах.</w:t>
      </w:r>
    </w:p>
    <w:p w14:paraId="475A2FD6" w14:textId="77777777" w:rsidR="003D62C2" w:rsidRDefault="00E44042">
      <w:pPr>
        <w:pStyle w:val="20"/>
        <w:framePr w:w="9067" w:h="13594" w:hRule="exact" w:wrap="none" w:vAnchor="page" w:hAnchor="page" w:x="1403" w:y="1442"/>
        <w:numPr>
          <w:ilvl w:val="0"/>
          <w:numId w:val="4"/>
        </w:numPr>
        <w:tabs>
          <w:tab w:val="left" w:pos="342"/>
        </w:tabs>
      </w:pPr>
      <w:bookmarkStart w:id="8" w:name="bookmark23"/>
      <w:r>
        <w:t>Требования охраны труда перед началом работы</w:t>
      </w:r>
      <w:bookmarkEnd w:id="8"/>
    </w:p>
    <w:p w14:paraId="69E9F4EA" w14:textId="77777777" w:rsidR="003D62C2" w:rsidRDefault="00E44042">
      <w:pPr>
        <w:pStyle w:val="20"/>
        <w:framePr w:w="9067" w:h="13594" w:hRule="exact" w:wrap="none" w:vAnchor="page" w:hAnchor="page" w:x="1403" w:y="1442"/>
        <w:numPr>
          <w:ilvl w:val="1"/>
          <w:numId w:val="4"/>
        </w:numPr>
        <w:tabs>
          <w:tab w:val="left" w:pos="524"/>
        </w:tabs>
      </w:pPr>
      <w:r>
        <w:t>Порядок подготовки рабочего места.</w:t>
      </w:r>
    </w:p>
    <w:p w14:paraId="4F659C7C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2"/>
          <w:numId w:val="4"/>
        </w:numPr>
        <w:tabs>
          <w:tab w:val="left" w:pos="708"/>
        </w:tabs>
        <w:spacing w:after="320"/>
      </w:pPr>
      <w:r>
        <w:t>Перед началом работы необходимо:</w:t>
      </w:r>
    </w:p>
    <w:p w14:paraId="083114F8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0"/>
          <w:numId w:val="8"/>
        </w:numPr>
        <w:tabs>
          <w:tab w:val="left" w:pos="708"/>
        </w:tabs>
        <w:spacing w:after="0" w:line="305" w:lineRule="auto"/>
        <w:ind w:firstLine="440"/>
      </w:pPr>
      <w:r>
        <w:t xml:space="preserve">подготовить </w:t>
      </w:r>
      <w:r>
        <w:t>рабочее место;</w:t>
      </w:r>
    </w:p>
    <w:p w14:paraId="5DFE325A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0"/>
          <w:numId w:val="8"/>
        </w:numPr>
        <w:tabs>
          <w:tab w:val="left" w:pos="708"/>
        </w:tabs>
        <w:spacing w:after="0" w:line="305" w:lineRule="auto"/>
        <w:ind w:firstLine="440"/>
      </w:pPr>
      <w:r>
        <w:t>отрегулировать освещение в месте производства работ;</w:t>
      </w:r>
    </w:p>
    <w:p w14:paraId="7BDE92BD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0"/>
          <w:numId w:val="8"/>
        </w:numPr>
        <w:tabs>
          <w:tab w:val="left" w:pos="708"/>
        </w:tabs>
        <w:spacing w:after="0" w:line="305" w:lineRule="auto"/>
        <w:ind w:firstLine="440"/>
      </w:pPr>
      <w:r>
        <w:t>проверить правильность подключения оборудования к электросети;</w:t>
      </w:r>
    </w:p>
    <w:p w14:paraId="24B05A04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0"/>
          <w:numId w:val="8"/>
        </w:numPr>
        <w:tabs>
          <w:tab w:val="left" w:pos="708"/>
        </w:tabs>
        <w:spacing w:after="0" w:line="269" w:lineRule="auto"/>
        <w:ind w:left="800" w:hanging="360"/>
      </w:pPr>
      <w:r>
        <w:t>проверить исправность проводов питания и отсутствие оголенных участков проводов;</w:t>
      </w:r>
    </w:p>
    <w:p w14:paraId="1C7A20F3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0"/>
          <w:numId w:val="8"/>
        </w:numPr>
        <w:tabs>
          <w:tab w:val="left" w:pos="708"/>
        </w:tabs>
        <w:spacing w:after="0" w:line="259" w:lineRule="auto"/>
        <w:ind w:left="800" w:hanging="360"/>
      </w:pPr>
      <w:r>
        <w:t>определить свое психофизиологическое состоян</w:t>
      </w:r>
      <w:r>
        <w:t>ие, при недомогании следует известить об этом своего руководителя и обратиться за медицинской помощью в здравпункт;</w:t>
      </w:r>
    </w:p>
    <w:p w14:paraId="144EC76C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0"/>
          <w:numId w:val="8"/>
        </w:numPr>
        <w:tabs>
          <w:tab w:val="left" w:pos="708"/>
        </w:tabs>
        <w:spacing w:after="0" w:line="269" w:lineRule="auto"/>
        <w:ind w:left="800" w:hanging="360"/>
      </w:pPr>
      <w: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14:paraId="2D45361B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0"/>
          <w:numId w:val="8"/>
        </w:numPr>
        <w:tabs>
          <w:tab w:val="left" w:pos="708"/>
        </w:tabs>
        <w:spacing w:after="0" w:line="269" w:lineRule="auto"/>
        <w:ind w:left="800" w:hanging="360"/>
      </w:pPr>
      <w:r>
        <w:t>оценить с</w:t>
      </w:r>
      <w:r>
        <w:t>вою теоретическую и практическую подготовку применительно к намечаемой работе;</w:t>
      </w:r>
    </w:p>
    <w:p w14:paraId="5339624E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0"/>
          <w:numId w:val="8"/>
        </w:numPr>
        <w:tabs>
          <w:tab w:val="left" w:pos="708"/>
        </w:tabs>
        <w:spacing w:after="0" w:line="269" w:lineRule="auto"/>
        <w:ind w:left="800" w:hanging="360"/>
      </w:pPr>
      <w:r>
        <w:t>определить источники опасности, которые могут воздействовать при выполнении порученного задания, и риски;</w:t>
      </w:r>
    </w:p>
    <w:p w14:paraId="5B7D2286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0"/>
          <w:numId w:val="8"/>
        </w:numPr>
        <w:tabs>
          <w:tab w:val="left" w:pos="708"/>
        </w:tabs>
        <w:spacing w:after="0"/>
        <w:ind w:left="800" w:hanging="360"/>
      </w:pPr>
      <w:r>
        <w:t xml:space="preserve">оценить свои знания инструкций по предстоящей работе и </w:t>
      </w:r>
      <w:r>
        <w:t>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</w:t>
      </w:r>
      <w:r>
        <w:t>й или инструмента, обратиться к своему непосредственному руководителю;</w:t>
      </w:r>
    </w:p>
    <w:p w14:paraId="6AA266DD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0"/>
          <w:numId w:val="8"/>
        </w:numPr>
        <w:tabs>
          <w:tab w:val="left" w:pos="708"/>
        </w:tabs>
        <w:spacing w:after="0" w:line="269" w:lineRule="auto"/>
        <w:ind w:left="800" w:hanging="360"/>
      </w:pPr>
      <w:r>
        <w:t>определить возможные способы защиты себя и окружающих от имеющихся опасностей;</w:t>
      </w:r>
    </w:p>
    <w:p w14:paraId="7351139C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0"/>
          <w:numId w:val="8"/>
        </w:numPr>
        <w:tabs>
          <w:tab w:val="left" w:pos="708"/>
        </w:tabs>
        <w:spacing w:line="269" w:lineRule="auto"/>
        <w:ind w:left="800" w:hanging="360"/>
      </w:pPr>
      <w:r>
        <w:t>проверить исправность и безопасность механизмов, инструмента, приспособлений, которыми предстоит работать.</w:t>
      </w:r>
    </w:p>
    <w:p w14:paraId="086A3406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2"/>
          <w:numId w:val="4"/>
        </w:numPr>
        <w:tabs>
          <w:tab w:val="left" w:pos="708"/>
        </w:tabs>
      </w:pPr>
      <w:r>
        <w:t>Работник должен обеспечить чистоту и порядок на рабочем месте.</w:t>
      </w:r>
    </w:p>
    <w:p w14:paraId="6D5A7077" w14:textId="77777777" w:rsidR="003D62C2" w:rsidRDefault="00E44042">
      <w:pPr>
        <w:pStyle w:val="1"/>
        <w:framePr w:w="9067" w:h="13594" w:hRule="exact" w:wrap="none" w:vAnchor="page" w:hAnchor="page" w:x="1403" w:y="1442"/>
        <w:numPr>
          <w:ilvl w:val="2"/>
          <w:numId w:val="4"/>
        </w:numPr>
        <w:tabs>
          <w:tab w:val="left" w:pos="708"/>
        </w:tabs>
        <w:spacing w:after="0"/>
      </w:pPr>
      <w:r>
        <w:t>С рабочего места необходимо убрать мусор, производственные отходы, ненужные для выполнения работы материалы.</w:t>
      </w:r>
    </w:p>
    <w:p w14:paraId="41997E77" w14:textId="77777777" w:rsidR="003D62C2" w:rsidRDefault="003D62C2">
      <w:pPr>
        <w:spacing w:line="1" w:lineRule="exact"/>
        <w:sectPr w:rsidR="003D62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95712D" w14:textId="77777777" w:rsidR="003D62C2" w:rsidRDefault="003D62C2">
      <w:pPr>
        <w:spacing w:line="1" w:lineRule="exact"/>
      </w:pPr>
    </w:p>
    <w:p w14:paraId="58238BEF" w14:textId="77777777" w:rsidR="003D62C2" w:rsidRDefault="00E44042">
      <w:pPr>
        <w:pStyle w:val="1"/>
        <w:framePr w:w="9077" w:h="13608" w:hRule="exact" w:wrap="none" w:vAnchor="page" w:hAnchor="page" w:x="1399" w:y="1442"/>
        <w:numPr>
          <w:ilvl w:val="2"/>
          <w:numId w:val="4"/>
        </w:numPr>
        <w:tabs>
          <w:tab w:val="left" w:pos="663"/>
        </w:tabs>
      </w:pPr>
      <w:r>
        <w:t>Проходы не должны быть загромождены. Необходимо очищать их о</w:t>
      </w:r>
      <w:r>
        <w:t>т наледи, а также удалять случайно пролитые жидкости (масла, эмульсии и т.п.). Скользкие места необходимо посыпать песком.</w:t>
      </w:r>
    </w:p>
    <w:p w14:paraId="66BC3FB1" w14:textId="77777777" w:rsidR="003D62C2" w:rsidRDefault="00E44042">
      <w:pPr>
        <w:pStyle w:val="1"/>
        <w:framePr w:w="9077" w:h="13608" w:hRule="exact" w:wrap="none" w:vAnchor="page" w:hAnchor="page" w:x="1399" w:y="1442"/>
        <w:numPr>
          <w:ilvl w:val="2"/>
          <w:numId w:val="4"/>
        </w:numPr>
        <w:tabs>
          <w:tab w:val="left" w:pos="658"/>
        </w:tabs>
      </w:pPr>
      <w:r>
        <w:t>Пол должен быть ровным, без выбоин и трещин. Подножные решетки должны быть исправны.</w:t>
      </w:r>
    </w:p>
    <w:p w14:paraId="5EE44A68" w14:textId="77777777" w:rsidR="003D62C2" w:rsidRDefault="00E44042">
      <w:pPr>
        <w:pStyle w:val="1"/>
        <w:framePr w:w="9077" w:h="13608" w:hRule="exact" w:wrap="none" w:vAnchor="page" w:hAnchor="page" w:x="1399" w:y="1442"/>
        <w:numPr>
          <w:ilvl w:val="2"/>
          <w:numId w:val="4"/>
        </w:numPr>
        <w:tabs>
          <w:tab w:val="left" w:pos="658"/>
        </w:tabs>
      </w:pPr>
      <w:r>
        <w:t xml:space="preserve">Отверстия, открытые колодцы, приямки, </w:t>
      </w:r>
      <w:r>
        <w:t>проемы должны быть четко обозначены и отгорожены. В противном случае их необходимо закрыть.</w:t>
      </w:r>
    </w:p>
    <w:p w14:paraId="77076134" w14:textId="77777777" w:rsidR="003D62C2" w:rsidRDefault="00E44042">
      <w:pPr>
        <w:pStyle w:val="1"/>
        <w:framePr w:w="9077" w:h="13608" w:hRule="exact" w:wrap="none" w:vAnchor="page" w:hAnchor="page" w:x="1399" w:y="1442"/>
        <w:numPr>
          <w:ilvl w:val="2"/>
          <w:numId w:val="4"/>
        </w:numPr>
        <w:tabs>
          <w:tab w:val="left" w:pos="663"/>
        </w:tabs>
      </w:pPr>
      <w:r>
        <w:t xml:space="preserve">Обо всех обнаруженных неисправностях оборудования, инвентаря, электропроводки и других неполадках сообщить своему непосредственному руководителю и </w:t>
      </w:r>
      <w:r>
        <w:t>приступить к работе только после их устранения.</w:t>
      </w:r>
    </w:p>
    <w:p w14:paraId="7128F788" w14:textId="77777777" w:rsidR="003D62C2" w:rsidRDefault="00E44042">
      <w:pPr>
        <w:pStyle w:val="1"/>
        <w:framePr w:w="9077" w:h="13608" w:hRule="exact" w:wrap="none" w:vAnchor="page" w:hAnchor="page" w:x="1399" w:y="1442"/>
        <w:numPr>
          <w:ilvl w:val="2"/>
          <w:numId w:val="4"/>
        </w:numPr>
        <w:tabs>
          <w:tab w:val="left" w:pos="658"/>
        </w:tabs>
      </w:pPr>
      <w:r>
        <w:t>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прекращена, а намечаемая ра</w:t>
      </w:r>
      <w:r>
        <w:t>бота отложена до выполнения технических мероприятий, устраняющих возникшие сомнения в безопасности.</w:t>
      </w:r>
    </w:p>
    <w:p w14:paraId="4BAD0F1F" w14:textId="77777777" w:rsidR="003D62C2" w:rsidRDefault="00E44042">
      <w:pPr>
        <w:pStyle w:val="20"/>
        <w:framePr w:w="9077" w:h="13608" w:hRule="exact" w:wrap="none" w:vAnchor="page" w:hAnchor="page" w:x="1399" w:y="1442"/>
        <w:numPr>
          <w:ilvl w:val="1"/>
          <w:numId w:val="4"/>
        </w:numPr>
        <w:tabs>
          <w:tab w:val="left" w:pos="486"/>
        </w:tabs>
      </w:pPr>
      <w:bookmarkStart w:id="9" w:name="bookmark26"/>
      <w:r>
        <w:t>Порядок проверки исходных материалов (заготовки, полуфабрикаты).</w:t>
      </w:r>
      <w:bookmarkEnd w:id="9"/>
    </w:p>
    <w:p w14:paraId="4929F5B2" w14:textId="77777777" w:rsidR="003D62C2" w:rsidRDefault="00E44042">
      <w:pPr>
        <w:pStyle w:val="1"/>
        <w:framePr w:w="9077" w:h="13608" w:hRule="exact" w:wrap="none" w:vAnchor="page" w:hAnchor="page" w:x="1399" w:y="1442"/>
        <w:numPr>
          <w:ilvl w:val="2"/>
          <w:numId w:val="4"/>
        </w:numPr>
        <w:tabs>
          <w:tab w:val="left" w:pos="658"/>
        </w:tabs>
      </w:pPr>
      <w:r>
        <w:t>Перед началом работы работник обязан проверить исправность и комплектность исходных материа</w:t>
      </w:r>
      <w:r>
        <w:t>лов (заготовок, полуфабрикатов).</w:t>
      </w:r>
    </w:p>
    <w:p w14:paraId="69C39AE8" w14:textId="77777777" w:rsidR="003D62C2" w:rsidRDefault="00E44042">
      <w:pPr>
        <w:pStyle w:val="20"/>
        <w:framePr w:w="9077" w:h="13608" w:hRule="exact" w:wrap="none" w:vAnchor="page" w:hAnchor="page" w:x="1399" w:y="1442"/>
        <w:numPr>
          <w:ilvl w:val="1"/>
          <w:numId w:val="4"/>
        </w:numPr>
        <w:tabs>
          <w:tab w:val="left" w:pos="486"/>
        </w:tabs>
      </w:pPr>
      <w:bookmarkStart w:id="10" w:name="bookmark28"/>
      <w:r>
        <w:t>Порядок осмотра средств индивидуальной защиты до использования.</w:t>
      </w:r>
      <w:bookmarkEnd w:id="10"/>
    </w:p>
    <w:p w14:paraId="101AB00B" w14:textId="77777777" w:rsidR="003D62C2" w:rsidRDefault="00E44042">
      <w:pPr>
        <w:pStyle w:val="1"/>
        <w:framePr w:w="9077" w:h="13608" w:hRule="exact" w:wrap="none" w:vAnchor="page" w:hAnchor="page" w:x="1399" w:y="1442"/>
        <w:numPr>
          <w:ilvl w:val="2"/>
          <w:numId w:val="4"/>
        </w:numPr>
        <w:tabs>
          <w:tab w:val="left" w:pos="658"/>
        </w:tabs>
      </w:pPr>
      <w:r>
        <w:t>Перед началом работы работник обязан надеть положенные спецодежду, спецобувь и средства индивидуальной защиты, предварительно проверив их исправность.</w:t>
      </w:r>
    </w:p>
    <w:p w14:paraId="6AE04FD7" w14:textId="77777777" w:rsidR="003D62C2" w:rsidRDefault="00E44042">
      <w:pPr>
        <w:pStyle w:val="1"/>
        <w:framePr w:w="9077" w:h="13608" w:hRule="exact" w:wrap="none" w:vAnchor="page" w:hAnchor="page" w:x="1399" w:y="1442"/>
        <w:numPr>
          <w:ilvl w:val="2"/>
          <w:numId w:val="4"/>
        </w:numPr>
        <w:tabs>
          <w:tab w:val="left" w:pos="658"/>
        </w:tabs>
      </w:pPr>
      <w:r>
        <w:t>При нару</w:t>
      </w:r>
      <w:r>
        <w:t>шении целостности спецодежды, спецобуви и СИЗ необходимо сообщить об этом непосредственному руководителю.</w:t>
      </w:r>
    </w:p>
    <w:p w14:paraId="3A63CDA3" w14:textId="77777777" w:rsidR="003D62C2" w:rsidRDefault="00E44042">
      <w:pPr>
        <w:pStyle w:val="1"/>
        <w:framePr w:w="9077" w:h="13608" w:hRule="exact" w:wrap="none" w:vAnchor="page" w:hAnchor="page" w:x="1399" w:y="1442"/>
        <w:numPr>
          <w:ilvl w:val="2"/>
          <w:numId w:val="4"/>
        </w:numPr>
        <w:tabs>
          <w:tab w:val="left" w:pos="658"/>
        </w:tabs>
      </w:pPr>
      <w:r>
        <w:t>Работник обязан правильно применять и поддерживать спецодежду, спецобувь и СИЗ в чистоте, своевременно заменять. При необходимости спецодежду нужно сд</w:t>
      </w:r>
      <w:r>
        <w:t>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21D4BAA9" w14:textId="77777777" w:rsidR="003D62C2" w:rsidRDefault="00E44042">
      <w:pPr>
        <w:pStyle w:val="1"/>
        <w:framePr w:w="9077" w:h="13608" w:hRule="exact" w:wrap="none" w:vAnchor="page" w:hAnchor="page" w:x="1399" w:y="1442"/>
        <w:numPr>
          <w:ilvl w:val="1"/>
          <w:numId w:val="4"/>
        </w:numPr>
        <w:tabs>
          <w:tab w:val="left" w:pos="486"/>
        </w:tabs>
      </w:pPr>
      <w:r>
        <w:rPr>
          <w:b/>
          <w:bCs/>
        </w:rPr>
        <w:t xml:space="preserve">Порядок проверки исправности оборудования, приспособлений и инструмента, ограждений, сигнализации, блокировочных и других </w:t>
      </w:r>
      <w:r>
        <w:rPr>
          <w:b/>
          <w:bCs/>
        </w:rPr>
        <w:t>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7909B411" w14:textId="77777777" w:rsidR="003D62C2" w:rsidRDefault="00E44042">
      <w:pPr>
        <w:pStyle w:val="1"/>
        <w:framePr w:w="9077" w:h="13608" w:hRule="exact" w:wrap="none" w:vAnchor="page" w:hAnchor="page" w:x="1399" w:y="1442"/>
        <w:numPr>
          <w:ilvl w:val="2"/>
          <w:numId w:val="4"/>
        </w:numPr>
        <w:tabs>
          <w:tab w:val="left" w:pos="658"/>
        </w:tabs>
      </w:pPr>
      <w:r>
        <w:t>Перед началом работы следует подготовить необходимые приспособления, инструмент, лестницы, стремянки и проверить их исправность.</w:t>
      </w:r>
    </w:p>
    <w:p w14:paraId="044DE5BE" w14:textId="77777777" w:rsidR="003D62C2" w:rsidRDefault="00E44042">
      <w:pPr>
        <w:pStyle w:val="1"/>
        <w:framePr w:w="9077" w:h="13608" w:hRule="exact" w:wrap="none" w:vAnchor="page" w:hAnchor="page" w:x="1399" w:y="1442"/>
        <w:numPr>
          <w:ilvl w:val="2"/>
          <w:numId w:val="4"/>
        </w:numPr>
        <w:tabs>
          <w:tab w:val="left" w:pos="663"/>
        </w:tabs>
        <w:spacing w:after="0"/>
      </w:pPr>
      <w:r>
        <w:t>Эл</w:t>
      </w:r>
      <w:r>
        <w:t>ектромонтеру необходимо подготовить свое рабочее место, освободить его от лишних предметов, которые могут помешать выполнению работы.</w:t>
      </w:r>
    </w:p>
    <w:p w14:paraId="3B735D5A" w14:textId="77777777" w:rsidR="003D62C2" w:rsidRDefault="003D62C2">
      <w:pPr>
        <w:spacing w:line="1" w:lineRule="exact"/>
        <w:sectPr w:rsidR="003D62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3D1096E" w14:textId="77777777" w:rsidR="003D62C2" w:rsidRDefault="003D62C2">
      <w:pPr>
        <w:spacing w:line="1" w:lineRule="exact"/>
      </w:pPr>
    </w:p>
    <w:p w14:paraId="1563A298" w14:textId="77777777" w:rsidR="003D62C2" w:rsidRDefault="00E44042">
      <w:pPr>
        <w:pStyle w:val="1"/>
        <w:framePr w:w="9077" w:h="581" w:hRule="exact" w:wrap="none" w:vAnchor="page" w:hAnchor="page" w:x="1399" w:y="1442"/>
        <w:numPr>
          <w:ilvl w:val="2"/>
          <w:numId w:val="4"/>
        </w:numPr>
        <w:tabs>
          <w:tab w:val="left" w:pos="663"/>
        </w:tabs>
        <w:spacing w:after="0"/>
      </w:pPr>
      <w:r>
        <w:t xml:space="preserve">Перед спуском в колодец, шахту необходимо с помощью газоанализатора убедиться в </w:t>
      </w:r>
      <w:r>
        <w:t>отсутствии там газа.</w:t>
      </w:r>
    </w:p>
    <w:p w14:paraId="2A616EB2" w14:textId="77777777" w:rsidR="003D62C2" w:rsidRDefault="00E44042">
      <w:pPr>
        <w:pStyle w:val="1"/>
        <w:framePr w:w="9077" w:h="13056" w:hRule="exact" w:wrap="none" w:vAnchor="page" w:hAnchor="page" w:x="1399" w:y="2272"/>
        <w:numPr>
          <w:ilvl w:val="2"/>
          <w:numId w:val="4"/>
        </w:numPr>
        <w:tabs>
          <w:tab w:val="left" w:pos="658"/>
        </w:tabs>
      </w:pPr>
      <w:r>
        <w:t>Электромонтер должен лично убедиться в том, что все меры, необходимые для обеспечения безопасности предстоящей работы, выполнены.</w:t>
      </w:r>
    </w:p>
    <w:p w14:paraId="76E07575" w14:textId="77777777" w:rsidR="003D62C2" w:rsidRDefault="00E44042">
      <w:pPr>
        <w:pStyle w:val="1"/>
        <w:framePr w:w="9077" w:h="13056" w:hRule="exact" w:wrap="none" w:vAnchor="page" w:hAnchor="page" w:x="1399" w:y="2272"/>
        <w:numPr>
          <w:ilvl w:val="2"/>
          <w:numId w:val="4"/>
        </w:numPr>
        <w:tabs>
          <w:tab w:val="left" w:pos="658"/>
        </w:tabs>
      </w:pPr>
      <w:r>
        <w:t>Электромонтер не должен приступать к работе, если у него имеются сомнения в обеспечении безопасности выпо</w:t>
      </w:r>
      <w:r>
        <w:t>лнения предстоящей работы.</w:t>
      </w:r>
    </w:p>
    <w:p w14:paraId="1C06FEB2" w14:textId="77777777" w:rsidR="003D62C2" w:rsidRDefault="00E44042">
      <w:pPr>
        <w:pStyle w:val="1"/>
        <w:framePr w:w="9077" w:h="13056" w:hRule="exact" w:wrap="none" w:vAnchor="page" w:hAnchor="page" w:x="1399" w:y="2272"/>
        <w:numPr>
          <w:ilvl w:val="2"/>
          <w:numId w:val="4"/>
        </w:numPr>
        <w:tabs>
          <w:tab w:val="left" w:pos="658"/>
        </w:tabs>
      </w:pPr>
      <w:r>
        <w:t>Перед началом работы нужно убедиться в достаточности освещения рабочей зоны.</w:t>
      </w:r>
    </w:p>
    <w:p w14:paraId="5365A970" w14:textId="77777777" w:rsidR="003D62C2" w:rsidRDefault="00E44042">
      <w:pPr>
        <w:pStyle w:val="1"/>
        <w:framePr w:w="9077" w:h="13056" w:hRule="exact" w:wrap="none" w:vAnchor="page" w:hAnchor="page" w:x="1399" w:y="2272"/>
        <w:numPr>
          <w:ilvl w:val="2"/>
          <w:numId w:val="4"/>
        </w:numPr>
        <w:tabs>
          <w:tab w:val="left" w:pos="663"/>
        </w:tabs>
      </w:pPr>
      <w:r>
        <w:t>Обнаруженные нарушения требований безопасности должны быть устранены электромонтером собственными силами до начала работ, а при невозможности или недост</w:t>
      </w:r>
      <w:r>
        <w:t>аточной квалификации сделать это электромонтер должен сообщить о них руководителю работ и до его указаний к работе не приступать.</w:t>
      </w:r>
    </w:p>
    <w:p w14:paraId="7E21FF0E" w14:textId="77777777" w:rsidR="003D62C2" w:rsidRDefault="00E44042">
      <w:pPr>
        <w:pStyle w:val="20"/>
        <w:framePr w:w="9077" w:h="13056" w:hRule="exact" w:wrap="none" w:vAnchor="page" w:hAnchor="page" w:x="1399" w:y="2272"/>
        <w:numPr>
          <w:ilvl w:val="0"/>
          <w:numId w:val="4"/>
        </w:numPr>
        <w:tabs>
          <w:tab w:val="left" w:pos="298"/>
        </w:tabs>
      </w:pPr>
      <w:bookmarkStart w:id="11" w:name="bookmark30"/>
      <w:r>
        <w:t>Требования охраны труда во время работы</w:t>
      </w:r>
      <w:bookmarkEnd w:id="11"/>
    </w:p>
    <w:p w14:paraId="7942C653" w14:textId="77777777" w:rsidR="003D62C2" w:rsidRDefault="00E44042">
      <w:pPr>
        <w:pStyle w:val="20"/>
        <w:framePr w:w="9077" w:h="13056" w:hRule="exact" w:wrap="none" w:vAnchor="page" w:hAnchor="page" w:x="1399" w:y="2272"/>
        <w:numPr>
          <w:ilvl w:val="1"/>
          <w:numId w:val="4"/>
        </w:numPr>
        <w:tabs>
          <w:tab w:val="left" w:pos="481"/>
        </w:tabs>
      </w:pPr>
      <w:bookmarkStart w:id="12" w:name="bookmark32"/>
      <w:r>
        <w:t>Способы и приемы безопасного выполнения работ, использования оборудования, транспортны</w:t>
      </w:r>
      <w:r>
        <w:t>х средств, грузоподъемных механизмов, приспособлений и инструментов.</w:t>
      </w:r>
      <w:bookmarkEnd w:id="12"/>
    </w:p>
    <w:p w14:paraId="11BF634E" w14:textId="77777777" w:rsidR="003D62C2" w:rsidRDefault="00E44042">
      <w:pPr>
        <w:pStyle w:val="1"/>
        <w:framePr w:w="9077" w:h="13056" w:hRule="exact" w:wrap="none" w:vAnchor="page" w:hAnchor="page" w:x="1399" w:y="2272"/>
        <w:numPr>
          <w:ilvl w:val="2"/>
          <w:numId w:val="4"/>
        </w:numPr>
        <w:tabs>
          <w:tab w:val="left" w:pos="663"/>
        </w:tabs>
      </w:pPr>
      <w:r>
        <w:t>Электромонтер, находящийся в болезненном или переутомленном состоянии, а также под воздействием алкоголя, наркотических веществ или лекарств, притупляющих внимание и реакцию, не должен пр</w:t>
      </w:r>
      <w:r>
        <w:t>иступать к работе, так как это может привести к несчастному случаю.</w:t>
      </w:r>
    </w:p>
    <w:p w14:paraId="76515244" w14:textId="77777777" w:rsidR="003D62C2" w:rsidRDefault="00E44042">
      <w:pPr>
        <w:pStyle w:val="1"/>
        <w:framePr w:w="9077" w:h="13056" w:hRule="exact" w:wrap="none" w:vAnchor="page" w:hAnchor="page" w:x="1399" w:y="2272"/>
        <w:numPr>
          <w:ilvl w:val="2"/>
          <w:numId w:val="4"/>
        </w:numPr>
        <w:tabs>
          <w:tab w:val="left" w:pos="658"/>
        </w:tabs>
      </w:pPr>
      <w:r>
        <w:t>Во время работы необходимо соблюдать требования безопасности при ремонте и монтаже кабельных линий.</w:t>
      </w:r>
    </w:p>
    <w:p w14:paraId="28CDFDFB" w14:textId="77777777" w:rsidR="003D62C2" w:rsidRDefault="00E44042">
      <w:pPr>
        <w:pStyle w:val="1"/>
        <w:framePr w:w="9077" w:h="13056" w:hRule="exact" w:wrap="none" w:vAnchor="page" w:hAnchor="page" w:x="1399" w:y="2272"/>
        <w:numPr>
          <w:ilvl w:val="2"/>
          <w:numId w:val="4"/>
        </w:numPr>
        <w:tabs>
          <w:tab w:val="left" w:pos="658"/>
        </w:tabs>
      </w:pPr>
      <w:r>
        <w:t>При необходимости выполнения работ в смотровых устройствах кабельной канализации электро</w:t>
      </w:r>
      <w:r>
        <w:t>монтер должен знать и выполнять следующие требования безопасности:</w:t>
      </w:r>
    </w:p>
    <w:p w14:paraId="019542A8" w14:textId="77777777" w:rsidR="003D62C2" w:rsidRDefault="00E44042">
      <w:pPr>
        <w:pStyle w:val="1"/>
        <w:framePr w:w="9077" w:h="13056" w:hRule="exact" w:wrap="none" w:vAnchor="page" w:hAnchor="page" w:x="1399" w:y="2272"/>
        <w:numPr>
          <w:ilvl w:val="3"/>
          <w:numId w:val="4"/>
        </w:numPr>
        <w:tabs>
          <w:tab w:val="left" w:pos="836"/>
        </w:tabs>
      </w:pPr>
      <w:r>
        <w:t>При работах в смотровых устройствах их люки должны быть открыты для проветривания за час до начала работы; кроме того, должны быть открыты люки и соседних колодцев.</w:t>
      </w:r>
    </w:p>
    <w:p w14:paraId="562ACA8C" w14:textId="77777777" w:rsidR="003D62C2" w:rsidRDefault="00E44042">
      <w:pPr>
        <w:pStyle w:val="1"/>
        <w:framePr w:w="9077" w:h="13056" w:hRule="exact" w:wrap="none" w:vAnchor="page" w:hAnchor="page" w:x="1399" w:y="2272"/>
        <w:numPr>
          <w:ilvl w:val="3"/>
          <w:numId w:val="4"/>
        </w:numPr>
        <w:tabs>
          <w:tab w:val="left" w:pos="836"/>
        </w:tabs>
      </w:pPr>
      <w:r>
        <w:t>При открытии люков колод</w:t>
      </w:r>
      <w:r>
        <w:t>цев необходимо соблюдать особую осторожность, чтобы не возникло искры при ударе инструментом.</w:t>
      </w:r>
    </w:p>
    <w:p w14:paraId="42A93A72" w14:textId="77777777" w:rsidR="003D62C2" w:rsidRDefault="00E44042">
      <w:pPr>
        <w:pStyle w:val="1"/>
        <w:framePr w:w="9077" w:h="13056" w:hRule="exact" w:wrap="none" w:vAnchor="page" w:hAnchor="page" w:x="1399" w:y="2272"/>
        <w:numPr>
          <w:ilvl w:val="3"/>
          <w:numId w:val="4"/>
        </w:numPr>
        <w:tabs>
          <w:tab w:val="left" w:pos="836"/>
        </w:tabs>
      </w:pPr>
      <w:r>
        <w:t>До спуска в колодец необходимо убедиться в отсутствии в нем газа; с этой целью следует использовать переносной газоанализатор.</w:t>
      </w:r>
    </w:p>
    <w:p w14:paraId="713407B2" w14:textId="77777777" w:rsidR="003D62C2" w:rsidRDefault="00E44042">
      <w:pPr>
        <w:pStyle w:val="1"/>
        <w:framePr w:w="9077" w:h="13056" w:hRule="exact" w:wrap="none" w:vAnchor="page" w:hAnchor="page" w:x="1399" w:y="2272"/>
        <w:numPr>
          <w:ilvl w:val="3"/>
          <w:numId w:val="4"/>
        </w:numPr>
        <w:tabs>
          <w:tab w:val="left" w:pos="841"/>
        </w:tabs>
      </w:pPr>
      <w:r>
        <w:t xml:space="preserve">Электромонтеру </w:t>
      </w:r>
      <w:r>
        <w:t>разрешается работать в подземном сооружении только после того, как будет установлено отсутствие в нем опасных газов.</w:t>
      </w:r>
    </w:p>
    <w:p w14:paraId="74182129" w14:textId="77777777" w:rsidR="003D62C2" w:rsidRDefault="00E44042">
      <w:pPr>
        <w:pStyle w:val="1"/>
        <w:framePr w:w="9077" w:h="13056" w:hRule="exact" w:wrap="none" w:vAnchor="page" w:hAnchor="page" w:x="1399" w:y="2272"/>
        <w:numPr>
          <w:ilvl w:val="3"/>
          <w:numId w:val="4"/>
        </w:numPr>
        <w:tabs>
          <w:tab w:val="left" w:pos="836"/>
        </w:tabs>
        <w:spacing w:after="0"/>
      </w:pPr>
      <w:r>
        <w:t>В случае обнаружения в подземном сооружении газа необходимо осуществлять во время работы систематическую (через каждый час) проверку его от</w:t>
      </w:r>
      <w:r>
        <w:t>сутствия.</w:t>
      </w:r>
    </w:p>
    <w:p w14:paraId="5CBD1881" w14:textId="77777777" w:rsidR="003D62C2" w:rsidRDefault="003D62C2">
      <w:pPr>
        <w:spacing w:line="1" w:lineRule="exact"/>
        <w:sectPr w:rsidR="003D62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61FB62" w14:textId="77777777" w:rsidR="003D62C2" w:rsidRDefault="003D62C2">
      <w:pPr>
        <w:spacing w:line="1" w:lineRule="exact"/>
      </w:pPr>
    </w:p>
    <w:p w14:paraId="12F5B55F" w14:textId="77777777" w:rsidR="003D62C2" w:rsidRDefault="00E44042">
      <w:pPr>
        <w:pStyle w:val="1"/>
        <w:framePr w:w="9077" w:h="13613" w:hRule="exact" w:wrap="none" w:vAnchor="page" w:hAnchor="page" w:x="1399" w:y="1442"/>
        <w:numPr>
          <w:ilvl w:val="3"/>
          <w:numId w:val="4"/>
        </w:numPr>
        <w:tabs>
          <w:tab w:val="left" w:pos="851"/>
        </w:tabs>
      </w:pPr>
      <w:r>
        <w:t>При наличии в колодце газа следует с помощью вентилятора тщательно провентилировать колодец.</w:t>
      </w:r>
    </w:p>
    <w:p w14:paraId="773BBE06" w14:textId="77777777" w:rsidR="003D62C2" w:rsidRDefault="00E44042">
      <w:pPr>
        <w:pStyle w:val="1"/>
        <w:framePr w:w="9077" w:h="13613" w:hRule="exact" w:wrap="none" w:vAnchor="page" w:hAnchor="page" w:x="1399" w:y="1442"/>
        <w:numPr>
          <w:ilvl w:val="3"/>
          <w:numId w:val="4"/>
        </w:numPr>
        <w:tabs>
          <w:tab w:val="left" w:pos="851"/>
        </w:tabs>
      </w:pPr>
      <w:r>
        <w:t>Около колодца можно разводить огонь лишь в том случае, если имеется полная уверенность в отсутствии газа в колодце и опасность его</w:t>
      </w:r>
      <w:r>
        <w:t xml:space="preserve"> взрыва исключена.</w:t>
      </w:r>
    </w:p>
    <w:p w14:paraId="49F5D514" w14:textId="77777777" w:rsidR="003D62C2" w:rsidRDefault="00E44042">
      <w:pPr>
        <w:pStyle w:val="1"/>
        <w:framePr w:w="9077" w:h="13613" w:hRule="exact" w:wrap="none" w:vAnchor="page" w:hAnchor="page" w:x="1399" w:y="1442"/>
        <w:numPr>
          <w:ilvl w:val="3"/>
          <w:numId w:val="4"/>
        </w:numPr>
        <w:tabs>
          <w:tab w:val="left" w:pos="851"/>
        </w:tabs>
      </w:pPr>
      <w:r>
        <w:t>Во всех смотровых устройствах (колодцах, шахтах и т. п.) курить запрещается.</w:t>
      </w:r>
    </w:p>
    <w:p w14:paraId="76FC457E" w14:textId="77777777" w:rsidR="003D62C2" w:rsidRDefault="00E44042">
      <w:pPr>
        <w:pStyle w:val="1"/>
        <w:framePr w:w="9077" w:h="13613" w:hRule="exact" w:wrap="none" w:vAnchor="page" w:hAnchor="page" w:x="1399" w:y="1442"/>
        <w:numPr>
          <w:ilvl w:val="3"/>
          <w:numId w:val="4"/>
        </w:numPr>
        <w:tabs>
          <w:tab w:val="left" w:pos="851"/>
        </w:tabs>
      </w:pPr>
      <w:r>
        <w:t>Для предупреждения возможности отравлений электромонтер при работе в подземных смотровых устройствах кабельной канализации должен пользоваться средствами индиви</w:t>
      </w:r>
      <w:r>
        <w:t>дуальной защиты органов дыхания.</w:t>
      </w:r>
    </w:p>
    <w:p w14:paraId="4702DBD3" w14:textId="77777777" w:rsidR="003D62C2" w:rsidRDefault="00E44042">
      <w:pPr>
        <w:pStyle w:val="1"/>
        <w:framePr w:w="9077" w:h="13613" w:hRule="exact" w:wrap="none" w:vAnchor="page" w:hAnchor="page" w:x="1399" w:y="1442"/>
        <w:numPr>
          <w:ilvl w:val="3"/>
          <w:numId w:val="4"/>
        </w:numPr>
        <w:tabs>
          <w:tab w:val="left" w:pos="954"/>
        </w:tabs>
      </w:pPr>
      <w:r>
        <w:t>Работы под землей должны проводиться с применением страховочных систем.</w:t>
      </w:r>
    </w:p>
    <w:p w14:paraId="53B7FA9A" w14:textId="77777777" w:rsidR="003D62C2" w:rsidRDefault="00E44042">
      <w:pPr>
        <w:pStyle w:val="1"/>
        <w:framePr w:w="9077" w:h="13613" w:hRule="exact" w:wrap="none" w:vAnchor="page" w:hAnchor="page" w:x="1399" w:y="1442"/>
        <w:numPr>
          <w:ilvl w:val="3"/>
          <w:numId w:val="4"/>
        </w:numPr>
        <w:tabs>
          <w:tab w:val="left" w:pos="964"/>
        </w:tabs>
      </w:pPr>
      <w:r>
        <w:t>Для выполнения работ в подземных сооружениях (кабельных колодцах) должна выделяться бригада в составе не менее трех человек, из которых двое должны ост</w:t>
      </w:r>
      <w:r>
        <w:t>аваться снаружи для оказания в случае необходимости помощи работнику, работающему внутри.</w:t>
      </w:r>
    </w:p>
    <w:p w14:paraId="5415D4B0" w14:textId="77777777" w:rsidR="003D62C2" w:rsidRDefault="00E44042">
      <w:pPr>
        <w:pStyle w:val="1"/>
        <w:framePr w:w="9077" w:h="13613" w:hRule="exact" w:wrap="none" w:vAnchor="page" w:hAnchor="page" w:x="1399" w:y="1442"/>
        <w:numPr>
          <w:ilvl w:val="3"/>
          <w:numId w:val="4"/>
        </w:numPr>
        <w:tabs>
          <w:tab w:val="left" w:pos="959"/>
        </w:tabs>
      </w:pPr>
      <w:r>
        <w:t>Наблюдающие не имеют права отлучаться от люка подземного сооружения, отвлекаться на другие работы до тех пор, пока в подземном сооружении находится человек.</w:t>
      </w:r>
    </w:p>
    <w:p w14:paraId="648D4F9C" w14:textId="77777777" w:rsidR="003D62C2" w:rsidRDefault="00E44042">
      <w:pPr>
        <w:pStyle w:val="1"/>
        <w:framePr w:w="9077" w:h="13613" w:hRule="exact" w:wrap="none" w:vAnchor="page" w:hAnchor="page" w:x="1399" w:y="1442"/>
        <w:numPr>
          <w:ilvl w:val="3"/>
          <w:numId w:val="4"/>
        </w:numPr>
        <w:tabs>
          <w:tab w:val="left" w:pos="964"/>
        </w:tabs>
      </w:pPr>
      <w:r>
        <w:t>Если разм</w:t>
      </w:r>
      <w:r>
        <w:t>еры подземного сооружения не могут обеспечить визуальное наблюдение за работником, работающим под землей, то с ним должна быть установлена телефонная или другой вид связи.</w:t>
      </w:r>
    </w:p>
    <w:p w14:paraId="1C33EE30" w14:textId="77777777" w:rsidR="003D62C2" w:rsidRDefault="00E44042">
      <w:pPr>
        <w:pStyle w:val="1"/>
        <w:framePr w:w="9077" w:h="13613" w:hRule="exact" w:wrap="none" w:vAnchor="page" w:hAnchor="page" w:x="1399" w:y="1442"/>
        <w:numPr>
          <w:ilvl w:val="3"/>
          <w:numId w:val="4"/>
        </w:numPr>
        <w:tabs>
          <w:tab w:val="left" w:pos="959"/>
        </w:tabs>
      </w:pPr>
      <w:r>
        <w:t>Прежде чем закрыть люк колодца, необходимо лично удостовериться в том, что внутри не</w:t>
      </w:r>
      <w:r>
        <w:t xml:space="preserve"> остался случайно кто-либо из работников.</w:t>
      </w:r>
    </w:p>
    <w:p w14:paraId="0F456B1A" w14:textId="77777777" w:rsidR="003D62C2" w:rsidRDefault="00E44042">
      <w:pPr>
        <w:pStyle w:val="1"/>
        <w:framePr w:w="9077" w:h="13613" w:hRule="exact" w:wrap="none" w:vAnchor="page" w:hAnchor="page" w:x="1399" w:y="1442"/>
        <w:numPr>
          <w:ilvl w:val="3"/>
          <w:numId w:val="4"/>
        </w:numPr>
        <w:tabs>
          <w:tab w:val="left" w:pos="959"/>
        </w:tabs>
      </w:pPr>
      <w:r>
        <w:t>Во избежание искрообразования для закрытия (открытия) крышки люка колодца следует пользоваться специальным крюком из цветного металла.</w:t>
      </w:r>
    </w:p>
    <w:p w14:paraId="752A78BE" w14:textId="77777777" w:rsidR="003D62C2" w:rsidRDefault="00E44042">
      <w:pPr>
        <w:pStyle w:val="1"/>
        <w:framePr w:w="9077" w:h="13613" w:hRule="exact" w:wrap="none" w:vAnchor="page" w:hAnchor="page" w:x="1399" w:y="1442"/>
        <w:numPr>
          <w:ilvl w:val="2"/>
          <w:numId w:val="4"/>
        </w:numPr>
        <w:tabs>
          <w:tab w:val="left" w:pos="666"/>
        </w:tabs>
      </w:pPr>
      <w:r>
        <w:t xml:space="preserve">При транспортировке кабеля в кузове автомобиля барабаны должны быть </w:t>
      </w:r>
      <w:r>
        <w:t>укреплены постоянными и съемными упорами, которые скрепляются между собой продольными брусьями.</w:t>
      </w:r>
    </w:p>
    <w:p w14:paraId="796708FB" w14:textId="77777777" w:rsidR="003D62C2" w:rsidRDefault="00E44042">
      <w:pPr>
        <w:pStyle w:val="1"/>
        <w:framePr w:w="9077" w:h="13613" w:hRule="exact" w:wrap="none" w:vAnchor="page" w:hAnchor="page" w:x="1399" w:y="1442"/>
        <w:numPr>
          <w:ilvl w:val="2"/>
          <w:numId w:val="4"/>
        </w:numPr>
        <w:tabs>
          <w:tab w:val="left" w:pos="661"/>
        </w:tabs>
      </w:pPr>
      <w:r>
        <w:t>Находиться в кузове автомобиля вместе с погруженным барабаном с кабелем запрещается.</w:t>
      </w:r>
    </w:p>
    <w:p w14:paraId="00D07E0C" w14:textId="77777777" w:rsidR="003D62C2" w:rsidRDefault="00E44042">
      <w:pPr>
        <w:pStyle w:val="1"/>
        <w:framePr w:w="9077" w:h="13613" w:hRule="exact" w:wrap="none" w:vAnchor="page" w:hAnchor="page" w:x="1399" w:y="1442"/>
        <w:numPr>
          <w:ilvl w:val="2"/>
          <w:numId w:val="4"/>
        </w:numPr>
        <w:tabs>
          <w:tab w:val="left" w:pos="661"/>
        </w:tabs>
      </w:pPr>
      <w:r>
        <w:t xml:space="preserve">Погрузочно-разгрузочные работы с барабанами с кабелем должны </w:t>
      </w:r>
      <w:r>
        <w:t>выполняться с помощью подъемных сооружений (кранов, автопогрузчиков и т. п.).</w:t>
      </w:r>
    </w:p>
    <w:p w14:paraId="59804562" w14:textId="77777777" w:rsidR="003D62C2" w:rsidRDefault="00E44042">
      <w:pPr>
        <w:pStyle w:val="1"/>
        <w:framePr w:w="9077" w:h="13613" w:hRule="exact" w:wrap="none" w:vAnchor="page" w:hAnchor="page" w:x="1399" w:y="1442"/>
        <w:numPr>
          <w:ilvl w:val="2"/>
          <w:numId w:val="4"/>
        </w:numPr>
        <w:tabs>
          <w:tab w:val="left" w:pos="656"/>
        </w:tabs>
      </w:pPr>
      <w:r>
        <w:t>Для предупреждения травмирования рук все погрузочно-разгрузочные работы следует выполнять в рукавицах.</w:t>
      </w:r>
    </w:p>
    <w:p w14:paraId="28F2B531" w14:textId="77777777" w:rsidR="003D62C2" w:rsidRDefault="00E44042">
      <w:pPr>
        <w:pStyle w:val="1"/>
        <w:framePr w:w="9077" w:h="13613" w:hRule="exact" w:wrap="none" w:vAnchor="page" w:hAnchor="page" w:x="1399" w:y="1442"/>
        <w:numPr>
          <w:ilvl w:val="2"/>
          <w:numId w:val="4"/>
        </w:numPr>
        <w:tabs>
          <w:tab w:val="left" w:pos="656"/>
        </w:tabs>
        <w:spacing w:after="0"/>
      </w:pPr>
      <w:r>
        <w:t>После разгрузки кабеля необходимо быть внимательным при снятии обшивки с ба</w:t>
      </w:r>
      <w:r>
        <w:t>рабана; при этом необходимо либо удалить, либо забить оставшиеся в щеках барабана гвозди.</w:t>
      </w:r>
    </w:p>
    <w:p w14:paraId="021DF005" w14:textId="77777777" w:rsidR="003D62C2" w:rsidRDefault="003D62C2">
      <w:pPr>
        <w:spacing w:line="1" w:lineRule="exact"/>
        <w:sectPr w:rsidR="003D62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18DB3C7" w14:textId="77777777" w:rsidR="003D62C2" w:rsidRDefault="003D62C2">
      <w:pPr>
        <w:spacing w:line="1" w:lineRule="exact"/>
      </w:pPr>
    </w:p>
    <w:p w14:paraId="4436A978" w14:textId="77777777" w:rsidR="003D62C2" w:rsidRDefault="00E44042">
      <w:pPr>
        <w:pStyle w:val="1"/>
        <w:framePr w:w="9077" w:h="13325" w:hRule="exact" w:wrap="none" w:vAnchor="page" w:hAnchor="page" w:x="1399" w:y="1442"/>
        <w:numPr>
          <w:ilvl w:val="2"/>
          <w:numId w:val="4"/>
        </w:numPr>
        <w:tabs>
          <w:tab w:val="left" w:pos="671"/>
        </w:tabs>
      </w:pPr>
      <w:r>
        <w:t>При проведении земляных работ необходимо выполнять следующие меры предосторожности:</w:t>
      </w:r>
    </w:p>
    <w:p w14:paraId="001038B7" w14:textId="77777777" w:rsidR="003D62C2" w:rsidRDefault="00E44042">
      <w:pPr>
        <w:pStyle w:val="1"/>
        <w:framePr w:w="9077" w:h="13325" w:hRule="exact" w:wrap="none" w:vAnchor="page" w:hAnchor="page" w:x="1399" w:y="1442"/>
        <w:numPr>
          <w:ilvl w:val="3"/>
          <w:numId w:val="4"/>
        </w:numPr>
        <w:tabs>
          <w:tab w:val="left" w:pos="848"/>
        </w:tabs>
      </w:pPr>
      <w:r>
        <w:t>При рытье траншей в местах движения людей и транспорта вокр</w:t>
      </w:r>
      <w:r>
        <w:t>уг места производства работ должно быть установлено сплошное ограждение высотой 1,2 м с системой освещения.</w:t>
      </w:r>
    </w:p>
    <w:p w14:paraId="095C68F9" w14:textId="77777777" w:rsidR="003D62C2" w:rsidRDefault="00E44042">
      <w:pPr>
        <w:pStyle w:val="1"/>
        <w:framePr w:w="9077" w:h="13325" w:hRule="exact" w:wrap="none" w:vAnchor="page" w:hAnchor="page" w:x="1399" w:y="1442"/>
        <w:numPr>
          <w:ilvl w:val="3"/>
          <w:numId w:val="4"/>
        </w:numPr>
        <w:tabs>
          <w:tab w:val="left" w:pos="848"/>
        </w:tabs>
      </w:pPr>
      <w:r>
        <w:t>В местах перехода через траншею глубиной более 1 м необходимо установить переходной мостик шириной не менее 0,6 м с перилами на высоте 1,1 м.</w:t>
      </w:r>
    </w:p>
    <w:p w14:paraId="3933DD8B" w14:textId="77777777" w:rsidR="003D62C2" w:rsidRDefault="00E44042">
      <w:pPr>
        <w:pStyle w:val="1"/>
        <w:framePr w:w="9077" w:h="13325" w:hRule="exact" w:wrap="none" w:vAnchor="page" w:hAnchor="page" w:x="1399" w:y="1442"/>
        <w:numPr>
          <w:ilvl w:val="3"/>
          <w:numId w:val="4"/>
        </w:numPr>
        <w:tabs>
          <w:tab w:val="left" w:pos="848"/>
        </w:tabs>
      </w:pPr>
      <w:r>
        <w:t>Для пр</w:t>
      </w:r>
      <w:r>
        <w:t>едотвращения обвалов грунта и связанных с этим несчастных случаев при разработке траншеи ее стенки должны быть укреплены.</w:t>
      </w:r>
    </w:p>
    <w:p w14:paraId="15C6F0C3" w14:textId="77777777" w:rsidR="003D62C2" w:rsidRDefault="00E44042">
      <w:pPr>
        <w:pStyle w:val="1"/>
        <w:framePr w:w="9077" w:h="13325" w:hRule="exact" w:wrap="none" w:vAnchor="page" w:hAnchor="page" w:x="1399" w:y="1442"/>
        <w:numPr>
          <w:ilvl w:val="3"/>
          <w:numId w:val="4"/>
        </w:numPr>
        <w:tabs>
          <w:tab w:val="left" w:pos="848"/>
        </w:tabs>
      </w:pPr>
      <w:r>
        <w:t>Для спуска в траншею должна быть установлена стремянка шириной 0,6 м с перилами или приставная лестница.</w:t>
      </w:r>
    </w:p>
    <w:p w14:paraId="0C0F333F" w14:textId="77777777" w:rsidR="003D62C2" w:rsidRDefault="00E44042">
      <w:pPr>
        <w:pStyle w:val="1"/>
        <w:framePr w:w="9077" w:h="13325" w:hRule="exact" w:wrap="none" w:vAnchor="page" w:hAnchor="page" w:x="1399" w:y="1442"/>
        <w:numPr>
          <w:ilvl w:val="3"/>
          <w:numId w:val="4"/>
        </w:numPr>
        <w:tabs>
          <w:tab w:val="left" w:pos="848"/>
        </w:tabs>
      </w:pPr>
      <w:r>
        <w:t>При наличии действующих подзе</w:t>
      </w:r>
      <w:r>
        <w:t>мных коммуникаций (электрических кабелей, газопроводов и др.), расположенных вблизи места предстоящих земляных работ, необходимо получить разрешение на проведение таких работ.</w:t>
      </w:r>
    </w:p>
    <w:p w14:paraId="3E2DB986" w14:textId="77777777" w:rsidR="003D62C2" w:rsidRDefault="00E44042">
      <w:pPr>
        <w:pStyle w:val="1"/>
        <w:framePr w:w="9077" w:h="13325" w:hRule="exact" w:wrap="none" w:vAnchor="page" w:hAnchor="page" w:x="1399" w:y="1442"/>
        <w:numPr>
          <w:ilvl w:val="3"/>
          <w:numId w:val="4"/>
        </w:numPr>
        <w:tabs>
          <w:tab w:val="left" w:pos="848"/>
        </w:tabs>
      </w:pPr>
      <w:r>
        <w:t>При обнаружении во время разрытия земляной траншеи трубопроводов, неизвестных ка</w:t>
      </w:r>
      <w:r>
        <w:t>белей или других коммуникаций необходимо приостановить работы и поставить об этом в известность руководителя работ.</w:t>
      </w:r>
    </w:p>
    <w:p w14:paraId="7B332803" w14:textId="77777777" w:rsidR="003D62C2" w:rsidRDefault="00E44042">
      <w:pPr>
        <w:pStyle w:val="1"/>
        <w:framePr w:w="9077" w:h="13325" w:hRule="exact" w:wrap="none" w:vAnchor="page" w:hAnchor="page" w:x="1399" w:y="1442"/>
        <w:numPr>
          <w:ilvl w:val="2"/>
          <w:numId w:val="4"/>
        </w:numPr>
        <w:tabs>
          <w:tab w:val="left" w:pos="792"/>
        </w:tabs>
      </w:pPr>
      <w:r>
        <w:t>Прокладка кабеля кабелеукладчиком разрешается на участках, не имеющих подземных сооружений.</w:t>
      </w:r>
    </w:p>
    <w:p w14:paraId="7492EF3A" w14:textId="77777777" w:rsidR="003D62C2" w:rsidRDefault="00E44042">
      <w:pPr>
        <w:pStyle w:val="1"/>
        <w:framePr w:w="9077" w:h="13325" w:hRule="exact" w:wrap="none" w:vAnchor="page" w:hAnchor="page" w:x="1399" w:y="1442"/>
        <w:numPr>
          <w:ilvl w:val="2"/>
          <w:numId w:val="4"/>
        </w:numPr>
        <w:tabs>
          <w:tab w:val="left" w:pos="796"/>
        </w:tabs>
      </w:pPr>
      <w:r>
        <w:t xml:space="preserve">При прокладке кабеля вручную на каждого </w:t>
      </w:r>
      <w:r>
        <w:t>работающего должен приходиться участок кабеля массой не более 30 кг.</w:t>
      </w:r>
    </w:p>
    <w:p w14:paraId="43F072E4" w14:textId="77777777" w:rsidR="003D62C2" w:rsidRDefault="00E44042">
      <w:pPr>
        <w:pStyle w:val="1"/>
        <w:framePr w:w="9077" w:h="13325" w:hRule="exact" w:wrap="none" w:vAnchor="page" w:hAnchor="page" w:x="1399" w:y="1442"/>
        <w:numPr>
          <w:ilvl w:val="2"/>
          <w:numId w:val="4"/>
        </w:numPr>
        <w:tabs>
          <w:tab w:val="left" w:pos="792"/>
        </w:tabs>
      </w:pPr>
      <w:r>
        <w:t>При подноске кабеля к траншее на плечах или руках все работающие должны находиться по одну сторону от кабеля.</w:t>
      </w:r>
    </w:p>
    <w:p w14:paraId="7A74612D" w14:textId="77777777" w:rsidR="003D62C2" w:rsidRDefault="00E44042">
      <w:pPr>
        <w:pStyle w:val="1"/>
        <w:framePr w:w="9077" w:h="13325" w:hRule="exact" w:wrap="none" w:vAnchor="page" w:hAnchor="page" w:x="1399" w:y="1442"/>
        <w:numPr>
          <w:ilvl w:val="2"/>
          <w:numId w:val="4"/>
        </w:numPr>
        <w:tabs>
          <w:tab w:val="left" w:pos="792"/>
        </w:tabs>
      </w:pPr>
      <w:r>
        <w:t>При выполнении монтажных работ особое внимание должно быть уделено мерам безо</w:t>
      </w:r>
      <w:r>
        <w:t>пасности при работе с паяльной лампой, газовой горелкой и монтажным пистолетом.</w:t>
      </w:r>
    </w:p>
    <w:p w14:paraId="5DC0FF12" w14:textId="77777777" w:rsidR="003D62C2" w:rsidRDefault="00E44042">
      <w:pPr>
        <w:pStyle w:val="1"/>
        <w:framePr w:w="9077" w:h="13325" w:hRule="exact" w:wrap="none" w:vAnchor="page" w:hAnchor="page" w:x="1399" w:y="1442"/>
        <w:numPr>
          <w:ilvl w:val="2"/>
          <w:numId w:val="4"/>
        </w:numPr>
        <w:tabs>
          <w:tab w:val="left" w:pos="792"/>
        </w:tabs>
      </w:pPr>
      <w:r>
        <w:t>При работе с паяльной лампой необходимо выполнять следующие требования безопасности:</w:t>
      </w:r>
    </w:p>
    <w:p w14:paraId="50063BF7" w14:textId="77777777" w:rsidR="003D62C2" w:rsidRDefault="00E44042">
      <w:pPr>
        <w:pStyle w:val="1"/>
        <w:framePr w:w="9077" w:h="13325" w:hRule="exact" w:wrap="none" w:vAnchor="page" w:hAnchor="page" w:x="1399" w:y="1442"/>
        <w:numPr>
          <w:ilvl w:val="3"/>
          <w:numId w:val="4"/>
        </w:numPr>
        <w:tabs>
          <w:tab w:val="left" w:pos="968"/>
        </w:tabs>
      </w:pPr>
      <w:r>
        <w:t xml:space="preserve">Спуск в колодец паяльной лампы и </w:t>
      </w:r>
      <w:proofErr w:type="spellStart"/>
      <w:r>
        <w:t>прошпарочной</w:t>
      </w:r>
      <w:proofErr w:type="spellEnd"/>
      <w:r>
        <w:t xml:space="preserve"> массы следует производить в специальном ведре</w:t>
      </w:r>
      <w:r>
        <w:t>.</w:t>
      </w:r>
    </w:p>
    <w:p w14:paraId="1A375830" w14:textId="77777777" w:rsidR="003D62C2" w:rsidRDefault="00E44042">
      <w:pPr>
        <w:pStyle w:val="1"/>
        <w:framePr w:w="9077" w:h="13325" w:hRule="exact" w:wrap="none" w:vAnchor="page" w:hAnchor="page" w:x="1399" w:y="1442"/>
        <w:numPr>
          <w:ilvl w:val="3"/>
          <w:numId w:val="4"/>
        </w:numPr>
        <w:tabs>
          <w:tab w:val="left" w:pos="968"/>
        </w:tabs>
      </w:pPr>
      <w:r>
        <w:t>Рабочее место при проведении паяльных работ должно быть очищено от горючих материалов.</w:t>
      </w:r>
    </w:p>
    <w:p w14:paraId="583EDAAA" w14:textId="77777777" w:rsidR="003D62C2" w:rsidRDefault="00E44042">
      <w:pPr>
        <w:pStyle w:val="1"/>
        <w:framePr w:w="9077" w:h="13325" w:hRule="exact" w:wrap="none" w:vAnchor="page" w:hAnchor="page" w:x="1399" w:y="1442"/>
        <w:numPr>
          <w:ilvl w:val="3"/>
          <w:numId w:val="4"/>
        </w:numPr>
        <w:tabs>
          <w:tab w:val="left" w:pos="964"/>
        </w:tabs>
        <w:spacing w:after="0"/>
      </w:pPr>
      <w:r>
        <w:t>Заливать горючее в резервуар паяльной лампы следует не более чем на 3/4 его емкости.</w:t>
      </w:r>
    </w:p>
    <w:p w14:paraId="7E57928E" w14:textId="77777777" w:rsidR="003D62C2" w:rsidRDefault="00E44042">
      <w:pPr>
        <w:pStyle w:val="1"/>
        <w:framePr w:wrap="none" w:vAnchor="page" w:hAnchor="page" w:x="1399" w:y="15026"/>
        <w:numPr>
          <w:ilvl w:val="3"/>
          <w:numId w:val="4"/>
        </w:numPr>
        <w:tabs>
          <w:tab w:val="left" w:pos="964"/>
        </w:tabs>
        <w:spacing w:after="0"/>
      </w:pPr>
      <w:r>
        <w:t>Доливать горючее в неостывшую лампу запрещается.</w:t>
      </w:r>
    </w:p>
    <w:p w14:paraId="009E59E2" w14:textId="77777777" w:rsidR="003D62C2" w:rsidRDefault="003D62C2">
      <w:pPr>
        <w:spacing w:line="1" w:lineRule="exact"/>
        <w:sectPr w:rsidR="003D62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5EAF629" w14:textId="77777777" w:rsidR="003D62C2" w:rsidRDefault="003D62C2">
      <w:pPr>
        <w:spacing w:line="1" w:lineRule="exact"/>
      </w:pPr>
    </w:p>
    <w:p w14:paraId="31F2728A" w14:textId="77777777" w:rsidR="003D62C2" w:rsidRDefault="00E44042">
      <w:pPr>
        <w:pStyle w:val="1"/>
        <w:framePr w:w="9077" w:h="13061" w:hRule="exact" w:wrap="none" w:vAnchor="page" w:hAnchor="page" w:x="1399" w:y="1442"/>
        <w:numPr>
          <w:ilvl w:val="3"/>
          <w:numId w:val="4"/>
        </w:numPr>
        <w:tabs>
          <w:tab w:val="left" w:pos="982"/>
        </w:tabs>
      </w:pPr>
      <w:r>
        <w:t>Запрещаетс</w:t>
      </w:r>
      <w:r>
        <w:t>я наливать или выливать горючее и разбирать паяльную лампу вблизи открытого огня.</w:t>
      </w:r>
    </w:p>
    <w:p w14:paraId="3D20EFCD" w14:textId="77777777" w:rsidR="003D62C2" w:rsidRDefault="00E44042">
      <w:pPr>
        <w:pStyle w:val="1"/>
        <w:framePr w:w="9077" w:h="13061" w:hRule="exact" w:wrap="none" w:vAnchor="page" w:hAnchor="page" w:x="1399" w:y="1442"/>
        <w:numPr>
          <w:ilvl w:val="3"/>
          <w:numId w:val="4"/>
        </w:numPr>
        <w:tabs>
          <w:tab w:val="left" w:pos="977"/>
        </w:tabs>
      </w:pPr>
      <w:r>
        <w:t>Перед разжиганием паяльной лампы необходимо проверить ее исправность.</w:t>
      </w:r>
    </w:p>
    <w:p w14:paraId="339C52E1" w14:textId="77777777" w:rsidR="003D62C2" w:rsidRDefault="00E44042">
      <w:pPr>
        <w:pStyle w:val="1"/>
        <w:framePr w:w="9077" w:h="13061" w:hRule="exact" w:wrap="none" w:vAnchor="page" w:hAnchor="page" w:x="1399" w:y="1442"/>
        <w:numPr>
          <w:ilvl w:val="3"/>
          <w:numId w:val="4"/>
        </w:numPr>
        <w:tabs>
          <w:tab w:val="left" w:pos="987"/>
        </w:tabs>
      </w:pPr>
      <w:r>
        <w:t xml:space="preserve">В процессе работы необходимо следить за тем, чтобы во избежание взрыва давление в резервуаре лампы </w:t>
      </w:r>
      <w:r>
        <w:t>при накачке воздуха не превышало допустимого рабочего давления.</w:t>
      </w:r>
    </w:p>
    <w:p w14:paraId="0F245F8D" w14:textId="77777777" w:rsidR="003D62C2" w:rsidRDefault="00E44042">
      <w:pPr>
        <w:pStyle w:val="1"/>
        <w:framePr w:w="9077" w:h="13061" w:hRule="exact" w:wrap="none" w:vAnchor="page" w:hAnchor="page" w:x="1399" w:y="1442"/>
        <w:numPr>
          <w:ilvl w:val="3"/>
          <w:numId w:val="4"/>
        </w:numPr>
        <w:tabs>
          <w:tab w:val="left" w:pos="977"/>
        </w:tabs>
      </w:pPr>
      <w:r>
        <w:t>Следует избегать наклона лампы и ударов по ней.</w:t>
      </w:r>
    </w:p>
    <w:p w14:paraId="01726796" w14:textId="77777777" w:rsidR="003D62C2" w:rsidRDefault="00E44042">
      <w:pPr>
        <w:pStyle w:val="1"/>
        <w:framePr w:w="9077" w:h="13061" w:hRule="exact" w:wrap="none" w:vAnchor="page" w:hAnchor="page" w:x="1399" w:y="1442"/>
        <w:numPr>
          <w:ilvl w:val="3"/>
          <w:numId w:val="4"/>
        </w:numPr>
        <w:tabs>
          <w:tab w:val="left" w:pos="982"/>
        </w:tabs>
      </w:pPr>
      <w:r>
        <w:t>Выпускать воздух из резервуара лампы через заливную пробку можно только после того, как лампа потушена и ее горелка полностью остыла.</w:t>
      </w:r>
    </w:p>
    <w:p w14:paraId="1CFCA449" w14:textId="77777777" w:rsidR="003D62C2" w:rsidRDefault="00E44042">
      <w:pPr>
        <w:pStyle w:val="1"/>
        <w:framePr w:w="9077" w:h="13061" w:hRule="exact" w:wrap="none" w:vAnchor="page" w:hAnchor="page" w:x="1399" w:y="1442"/>
        <w:numPr>
          <w:ilvl w:val="3"/>
          <w:numId w:val="4"/>
        </w:numPr>
        <w:tabs>
          <w:tab w:val="left" w:pos="1102"/>
        </w:tabs>
      </w:pPr>
      <w:proofErr w:type="spellStart"/>
      <w:r>
        <w:t>Прошпарочн</w:t>
      </w:r>
      <w:r>
        <w:t>ую</w:t>
      </w:r>
      <w:proofErr w:type="spellEnd"/>
      <w:r>
        <w:t xml:space="preserve"> массу следует разогревать в специальном бесшовном чайнике на расстоянии не менее 2 м от колодца.</w:t>
      </w:r>
    </w:p>
    <w:p w14:paraId="2337403E" w14:textId="77777777" w:rsidR="003D62C2" w:rsidRDefault="00E44042">
      <w:pPr>
        <w:pStyle w:val="1"/>
        <w:framePr w:w="9077" w:h="13061" w:hRule="exact" w:wrap="none" w:vAnchor="page" w:hAnchor="page" w:x="1399" w:y="1442"/>
        <w:numPr>
          <w:ilvl w:val="2"/>
          <w:numId w:val="4"/>
        </w:numPr>
        <w:tabs>
          <w:tab w:val="left" w:pos="800"/>
        </w:tabs>
      </w:pPr>
      <w:r>
        <w:t>При пользовании газовой горелкой следует выполнять следующие правила:</w:t>
      </w:r>
    </w:p>
    <w:p w14:paraId="19A84096" w14:textId="77777777" w:rsidR="003D62C2" w:rsidRDefault="00E44042">
      <w:pPr>
        <w:pStyle w:val="1"/>
        <w:framePr w:w="9077" w:h="13061" w:hRule="exact" w:wrap="none" w:vAnchor="page" w:hAnchor="page" w:x="1399" w:y="1442"/>
        <w:numPr>
          <w:ilvl w:val="3"/>
          <w:numId w:val="4"/>
        </w:numPr>
        <w:tabs>
          <w:tab w:val="left" w:pos="982"/>
        </w:tabs>
      </w:pPr>
      <w:r>
        <w:t>Открывать вентиль следует медленно и плавно, причем работник должен находиться в сторо</w:t>
      </w:r>
      <w:r>
        <w:t>не, противоположной направлению струи газа.</w:t>
      </w:r>
    </w:p>
    <w:p w14:paraId="66C28335" w14:textId="77777777" w:rsidR="003D62C2" w:rsidRDefault="00E44042">
      <w:pPr>
        <w:pStyle w:val="1"/>
        <w:framePr w:w="9077" w:h="13061" w:hRule="exact" w:wrap="none" w:vAnchor="page" w:hAnchor="page" w:x="1399" w:y="1442"/>
        <w:numPr>
          <w:ilvl w:val="3"/>
          <w:numId w:val="4"/>
        </w:numPr>
        <w:tabs>
          <w:tab w:val="left" w:pos="982"/>
        </w:tabs>
      </w:pPr>
      <w:r>
        <w:t>Промежуток времени между открытием вентиля и зажиганием смеси должен быть наименьшим, поэтому надо сначала поднести огонь, а затем открывать вентиль горелки.</w:t>
      </w:r>
    </w:p>
    <w:p w14:paraId="4F30801A" w14:textId="77777777" w:rsidR="003D62C2" w:rsidRDefault="00E44042">
      <w:pPr>
        <w:pStyle w:val="1"/>
        <w:framePr w:w="9077" w:h="13061" w:hRule="exact" w:wrap="none" w:vAnchor="page" w:hAnchor="page" w:x="1399" w:y="1442"/>
        <w:numPr>
          <w:ilvl w:val="3"/>
          <w:numId w:val="4"/>
        </w:numPr>
        <w:tabs>
          <w:tab w:val="left" w:pos="977"/>
        </w:tabs>
      </w:pPr>
      <w:r>
        <w:t>Баллон с пропан-бутановой смесью должен быть окрашен в</w:t>
      </w:r>
      <w:r>
        <w:t xml:space="preserve"> красный цвет с белой надписью.</w:t>
      </w:r>
    </w:p>
    <w:p w14:paraId="12AF4090" w14:textId="77777777" w:rsidR="003D62C2" w:rsidRDefault="00E44042">
      <w:pPr>
        <w:pStyle w:val="1"/>
        <w:framePr w:w="9077" w:h="13061" w:hRule="exact" w:wrap="none" w:vAnchor="page" w:hAnchor="page" w:x="1399" w:y="1442"/>
        <w:numPr>
          <w:ilvl w:val="3"/>
          <w:numId w:val="4"/>
        </w:numPr>
        <w:tabs>
          <w:tab w:val="left" w:pos="987"/>
        </w:tabs>
      </w:pPr>
      <w:r>
        <w:t>Не допускается перемещение работника с зажженной горелкой за пределы рабочего места.</w:t>
      </w:r>
    </w:p>
    <w:p w14:paraId="684C82FE" w14:textId="77777777" w:rsidR="003D62C2" w:rsidRDefault="00E44042">
      <w:pPr>
        <w:pStyle w:val="1"/>
        <w:framePr w:w="9077" w:h="13061" w:hRule="exact" w:wrap="none" w:vAnchor="page" w:hAnchor="page" w:x="1399" w:y="1442"/>
        <w:numPr>
          <w:ilvl w:val="3"/>
          <w:numId w:val="4"/>
        </w:numPr>
        <w:tabs>
          <w:tab w:val="left" w:pos="977"/>
        </w:tabs>
      </w:pPr>
      <w:r>
        <w:t>При перерывах в работе пламя горелки должно быть потушено, а вентиль на ней - плотно закрыт.</w:t>
      </w:r>
    </w:p>
    <w:p w14:paraId="5A4A2A55" w14:textId="77777777" w:rsidR="003D62C2" w:rsidRDefault="00E44042">
      <w:pPr>
        <w:pStyle w:val="1"/>
        <w:framePr w:w="9077" w:h="13061" w:hRule="exact" w:wrap="none" w:vAnchor="page" w:hAnchor="page" w:x="1399" w:y="1442"/>
        <w:numPr>
          <w:ilvl w:val="2"/>
          <w:numId w:val="4"/>
        </w:numPr>
        <w:tabs>
          <w:tab w:val="left" w:pos="800"/>
        </w:tabs>
      </w:pPr>
      <w:r>
        <w:t>Кабельная масса для заливки муфт должна разогр</w:t>
      </w:r>
      <w:r>
        <w:t>еваться на жаровне без открытого огня; при этом следует пользоваться ведром с носиком и крышкой.</w:t>
      </w:r>
    </w:p>
    <w:p w14:paraId="6A46D378" w14:textId="77777777" w:rsidR="003D62C2" w:rsidRDefault="00E44042">
      <w:pPr>
        <w:pStyle w:val="1"/>
        <w:framePr w:w="9077" w:h="13061" w:hRule="exact" w:wrap="none" w:vAnchor="page" w:hAnchor="page" w:x="1399" w:y="1442"/>
        <w:numPr>
          <w:ilvl w:val="2"/>
          <w:numId w:val="4"/>
        </w:numPr>
        <w:tabs>
          <w:tab w:val="left" w:pos="800"/>
        </w:tabs>
      </w:pPr>
      <w:r>
        <w:t>Клеящие составы необходимо хранить в закрывающейся посуде; нельзя допускать попадания клея на кожу или в органы дыхания.</w:t>
      </w:r>
    </w:p>
    <w:p w14:paraId="3A2BA592" w14:textId="77777777" w:rsidR="003D62C2" w:rsidRDefault="00E44042">
      <w:pPr>
        <w:pStyle w:val="1"/>
        <w:framePr w:w="9077" w:h="13061" w:hRule="exact" w:wrap="none" w:vAnchor="page" w:hAnchor="page" w:x="1399" w:y="1442"/>
        <w:numPr>
          <w:ilvl w:val="2"/>
          <w:numId w:val="4"/>
        </w:numPr>
        <w:tabs>
          <w:tab w:val="left" w:pos="795"/>
        </w:tabs>
      </w:pPr>
      <w:r>
        <w:t>При работе с ручным электроинструменто</w:t>
      </w:r>
      <w:r>
        <w:t>м электромонтер должен выполнять следующие меры безопасности:</w:t>
      </w:r>
    </w:p>
    <w:p w14:paraId="377B98FF" w14:textId="77777777" w:rsidR="003D62C2" w:rsidRDefault="00E44042">
      <w:pPr>
        <w:pStyle w:val="1"/>
        <w:framePr w:w="9077" w:h="13061" w:hRule="exact" w:wrap="none" w:vAnchor="page" w:hAnchor="page" w:x="1399" w:y="1442"/>
        <w:numPr>
          <w:ilvl w:val="3"/>
          <w:numId w:val="4"/>
        </w:numPr>
        <w:tabs>
          <w:tab w:val="left" w:pos="982"/>
        </w:tabs>
        <w:spacing w:after="0"/>
      </w:pPr>
      <w:r>
        <w:t xml:space="preserve">При производстве работ следует применять ручные электрические машины </w:t>
      </w:r>
      <w:r>
        <w:rPr>
          <w:lang w:val="en-US" w:eastAsia="en-US" w:bidi="en-US"/>
        </w:rPr>
        <w:t>II</w:t>
      </w:r>
      <w:r w:rsidRPr="00301A70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III</w:t>
      </w:r>
      <w:r w:rsidRPr="00301A70">
        <w:rPr>
          <w:lang w:eastAsia="en-US" w:bidi="en-US"/>
        </w:rPr>
        <w:t xml:space="preserve"> </w:t>
      </w:r>
      <w:r>
        <w:t>классов защиты как наиболее полно удовлетворяющие условиям безопасности труда.</w:t>
      </w:r>
    </w:p>
    <w:p w14:paraId="1BA94901" w14:textId="77777777" w:rsidR="003D62C2" w:rsidRDefault="003D62C2">
      <w:pPr>
        <w:spacing w:line="1" w:lineRule="exact"/>
        <w:sectPr w:rsidR="003D62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626116" w14:textId="77777777" w:rsidR="003D62C2" w:rsidRDefault="003D62C2">
      <w:pPr>
        <w:spacing w:line="1" w:lineRule="exact"/>
      </w:pPr>
    </w:p>
    <w:p w14:paraId="01336BE7" w14:textId="77777777" w:rsidR="003D62C2" w:rsidRDefault="00E44042">
      <w:pPr>
        <w:pStyle w:val="1"/>
        <w:framePr w:w="9077" w:h="13877" w:hRule="exact" w:wrap="none" w:vAnchor="page" w:hAnchor="page" w:x="1399" w:y="1442"/>
        <w:numPr>
          <w:ilvl w:val="3"/>
          <w:numId w:val="4"/>
        </w:numPr>
        <w:tabs>
          <w:tab w:val="left" w:pos="956"/>
        </w:tabs>
      </w:pPr>
      <w:r>
        <w:t xml:space="preserve">При </w:t>
      </w:r>
      <w:r>
        <w:t>работе с электроинструментом запрещается соприкосновение электрических проводов с металлическими предметами, а также горячими, влажными и покрытыми маслом предметами.</w:t>
      </w:r>
    </w:p>
    <w:p w14:paraId="2CBF2767" w14:textId="77777777" w:rsidR="003D62C2" w:rsidRDefault="00E44042">
      <w:pPr>
        <w:pStyle w:val="1"/>
        <w:framePr w:w="9077" w:h="13877" w:hRule="exact" w:wrap="none" w:vAnchor="page" w:hAnchor="page" w:x="1399" w:y="1442"/>
        <w:numPr>
          <w:ilvl w:val="3"/>
          <w:numId w:val="4"/>
        </w:numPr>
        <w:tabs>
          <w:tab w:val="left" w:pos="956"/>
        </w:tabs>
      </w:pPr>
      <w:r>
        <w:t>При обнаружении замыкания на корпус электроинструмента или иной неисправности работа с ни</w:t>
      </w:r>
      <w:r>
        <w:t>м должна быть немедленно прекращена.</w:t>
      </w:r>
    </w:p>
    <w:p w14:paraId="3C5773E2" w14:textId="77777777" w:rsidR="003D62C2" w:rsidRDefault="00E44042">
      <w:pPr>
        <w:pStyle w:val="1"/>
        <w:framePr w:w="9077" w:h="13877" w:hRule="exact" w:wrap="none" w:vAnchor="page" w:hAnchor="page" w:x="1399" w:y="1442"/>
        <w:numPr>
          <w:ilvl w:val="3"/>
          <w:numId w:val="4"/>
        </w:numPr>
        <w:tabs>
          <w:tab w:val="left" w:pos="956"/>
        </w:tabs>
      </w:pPr>
      <w:r>
        <w:t>Электромонтеру запрещается передавать ручной электроинструмент хотя бы на непродолжительное время другим лицам, разбирать его и своими силами производить ремонт проводов, штепсельных вилок и розеток.</w:t>
      </w:r>
    </w:p>
    <w:p w14:paraId="020585CD" w14:textId="77777777" w:rsidR="003D62C2" w:rsidRDefault="00E44042">
      <w:pPr>
        <w:pStyle w:val="1"/>
        <w:framePr w:w="9077" w:h="13877" w:hRule="exact" w:wrap="none" w:vAnchor="page" w:hAnchor="page" w:x="1399" w:y="1442"/>
        <w:numPr>
          <w:ilvl w:val="3"/>
          <w:numId w:val="4"/>
        </w:numPr>
        <w:tabs>
          <w:tab w:val="left" w:pos="956"/>
        </w:tabs>
      </w:pPr>
      <w:r>
        <w:t>Запрещается держать электроинструмент за провод, касаться руками вращающегося инструмента или производить замену режущего инструмента до полной его остановки, а также работать в рукавицах, а не в диэлектрических перчатках.</w:t>
      </w:r>
    </w:p>
    <w:p w14:paraId="28EAB96E" w14:textId="77777777" w:rsidR="003D62C2" w:rsidRDefault="00E44042">
      <w:pPr>
        <w:pStyle w:val="1"/>
        <w:framePr w:w="9077" w:h="13877" w:hRule="exact" w:wrap="none" w:vAnchor="page" w:hAnchor="page" w:x="1399" w:y="1442"/>
        <w:numPr>
          <w:ilvl w:val="2"/>
          <w:numId w:val="4"/>
        </w:numPr>
        <w:tabs>
          <w:tab w:val="left" w:pos="774"/>
        </w:tabs>
      </w:pPr>
      <w:r>
        <w:t>Переносные ручные светильники дол</w:t>
      </w:r>
      <w:r>
        <w:t>жны питаться от сети напряжением не выше 42 В, а при повышенной опасности поражения электрическим током - не выше 12 В.</w:t>
      </w:r>
    </w:p>
    <w:p w14:paraId="4FD86E07" w14:textId="77777777" w:rsidR="003D62C2" w:rsidRDefault="00E44042">
      <w:pPr>
        <w:pStyle w:val="1"/>
        <w:framePr w:w="9077" w:h="13877" w:hRule="exact" w:wrap="none" w:vAnchor="page" w:hAnchor="page" w:x="1399" w:y="1442"/>
        <w:numPr>
          <w:ilvl w:val="2"/>
          <w:numId w:val="4"/>
        </w:numPr>
        <w:tabs>
          <w:tab w:val="left" w:pos="783"/>
        </w:tabs>
      </w:pPr>
      <w:r>
        <w:t>При выполнении монтажных работ должны выполняться следующие требования безопасности:</w:t>
      </w:r>
    </w:p>
    <w:p w14:paraId="3D01F4CF" w14:textId="77777777" w:rsidR="003D62C2" w:rsidRDefault="00E44042">
      <w:pPr>
        <w:pStyle w:val="1"/>
        <w:framePr w:w="9077" w:h="13877" w:hRule="exact" w:wrap="none" w:vAnchor="page" w:hAnchor="page" w:x="1399" w:y="1442"/>
        <w:numPr>
          <w:ilvl w:val="3"/>
          <w:numId w:val="4"/>
        </w:numPr>
        <w:tabs>
          <w:tab w:val="left" w:pos="951"/>
        </w:tabs>
      </w:pPr>
      <w:r>
        <w:t>Сверление и пробивку отверстий в кирпиче и бетоне н</w:t>
      </w:r>
      <w:r>
        <w:t>еобходимо производить с использованием защитных очков с небьющимися стеклами.</w:t>
      </w:r>
    </w:p>
    <w:p w14:paraId="0F19831E" w14:textId="77777777" w:rsidR="003D62C2" w:rsidRDefault="00E44042">
      <w:pPr>
        <w:pStyle w:val="1"/>
        <w:framePr w:w="9077" w:h="13877" w:hRule="exact" w:wrap="none" w:vAnchor="page" w:hAnchor="page" w:x="1399" w:y="1442"/>
        <w:numPr>
          <w:ilvl w:val="3"/>
          <w:numId w:val="4"/>
        </w:numPr>
        <w:tabs>
          <w:tab w:val="left" w:pos="951"/>
        </w:tabs>
      </w:pPr>
      <w:r>
        <w:t>При пробивке отверстий ручным инструментом (шлямбуром, оправкой и т. п.) необходимо проверить, чтобы длина его рабочей части превышала толщину стены не менее чем на 200 мм.</w:t>
      </w:r>
    </w:p>
    <w:p w14:paraId="60C7C82C" w14:textId="77777777" w:rsidR="003D62C2" w:rsidRDefault="00E44042">
      <w:pPr>
        <w:pStyle w:val="1"/>
        <w:framePr w:w="9077" w:h="13877" w:hRule="exact" w:wrap="none" w:vAnchor="page" w:hAnchor="page" w:x="1399" w:y="1442"/>
        <w:numPr>
          <w:ilvl w:val="3"/>
          <w:numId w:val="4"/>
        </w:numPr>
        <w:tabs>
          <w:tab w:val="left" w:pos="951"/>
        </w:tabs>
      </w:pPr>
      <w:r>
        <w:t>При и</w:t>
      </w:r>
      <w:r>
        <w:t xml:space="preserve">змерении сопротивления изоляции жил проводов и кабелей </w:t>
      </w:r>
      <w:proofErr w:type="spellStart"/>
      <w:r>
        <w:t>мегаомметром</w:t>
      </w:r>
      <w:proofErr w:type="spellEnd"/>
      <w:r>
        <w:t xml:space="preserve"> концы кабеля с противоположной стороны должны быть ограждены или находиться под контролем специально выделенного для этих целей дежурного, аттестованного по вопросам электробезопасности.</w:t>
      </w:r>
    </w:p>
    <w:p w14:paraId="6B573B9D" w14:textId="77777777" w:rsidR="003D62C2" w:rsidRDefault="00E44042">
      <w:pPr>
        <w:pStyle w:val="1"/>
        <w:framePr w:w="9077" w:h="13877" w:hRule="exact" w:wrap="none" w:vAnchor="page" w:hAnchor="page" w:x="1399" w:y="1442"/>
        <w:numPr>
          <w:ilvl w:val="3"/>
          <w:numId w:val="4"/>
        </w:numPr>
        <w:tabs>
          <w:tab w:val="left" w:pos="951"/>
        </w:tabs>
      </w:pPr>
      <w:r>
        <w:t>Э</w:t>
      </w:r>
      <w:r>
        <w:t>лектромонтеру запрещается производить какие-либо работы, не относящиеся к ремонту и монтажу кабельных линий.</w:t>
      </w:r>
    </w:p>
    <w:p w14:paraId="0C96EB00" w14:textId="77777777" w:rsidR="003D62C2" w:rsidRDefault="00E44042">
      <w:pPr>
        <w:pStyle w:val="1"/>
        <w:framePr w:w="9077" w:h="13877" w:hRule="exact" w:wrap="none" w:vAnchor="page" w:hAnchor="page" w:x="1399" w:y="1442"/>
        <w:numPr>
          <w:ilvl w:val="3"/>
          <w:numId w:val="4"/>
        </w:numPr>
        <w:tabs>
          <w:tab w:val="left" w:pos="951"/>
        </w:tabs>
      </w:pPr>
      <w:r>
        <w:t>При использовании грузоподъемных машин и строповке материалов, изделий и конструкций электромонтер должен иметь удостоверение стропальщика.</w:t>
      </w:r>
    </w:p>
    <w:p w14:paraId="14C2274F" w14:textId="77777777" w:rsidR="003D62C2" w:rsidRDefault="00E44042">
      <w:pPr>
        <w:pStyle w:val="1"/>
        <w:framePr w:w="9077" w:h="13877" w:hRule="exact" w:wrap="none" w:vAnchor="page" w:hAnchor="page" w:x="1399" w:y="1442"/>
        <w:numPr>
          <w:ilvl w:val="2"/>
          <w:numId w:val="4"/>
        </w:numPr>
        <w:tabs>
          <w:tab w:val="left" w:pos="774"/>
        </w:tabs>
      </w:pPr>
      <w:r>
        <w:t>Металли</w:t>
      </w:r>
      <w:r>
        <w:t xml:space="preserve">ческие строительные леса, металлические ограждения места работ, полки и лотки для прокладки кабелей и проводов, рельсовые пути подъемных сооружений и транспортных средств с электрическим приводом, корпуса оборудования, машин и механизмов с электроприводом </w:t>
      </w:r>
      <w:r>
        <w:t>должны быть заземлены (</w:t>
      </w:r>
      <w:proofErr w:type="spellStart"/>
      <w:r>
        <w:t>занулены</w:t>
      </w:r>
      <w:proofErr w:type="spellEnd"/>
      <w:r>
        <w:t>) сразу после их установки на место, до начала каких-либо работ.</w:t>
      </w:r>
    </w:p>
    <w:p w14:paraId="776AC009" w14:textId="77777777" w:rsidR="003D62C2" w:rsidRDefault="00E44042">
      <w:pPr>
        <w:pStyle w:val="1"/>
        <w:framePr w:w="9077" w:h="13877" w:hRule="exact" w:wrap="none" w:vAnchor="page" w:hAnchor="page" w:x="1399" w:y="1442"/>
        <w:numPr>
          <w:ilvl w:val="2"/>
          <w:numId w:val="4"/>
        </w:numPr>
        <w:tabs>
          <w:tab w:val="left" w:pos="778"/>
        </w:tabs>
        <w:spacing w:after="0"/>
      </w:pPr>
      <w:r>
        <w:t xml:space="preserve">Производство земляных работ в охранной зоне кабелей высокого напряжения, действующего газопровода, других коммуникаций, а также на участках с возможным </w:t>
      </w:r>
      <w:r>
        <w:t>патогенным заражением почвы (свалки, скотомогильники, кладбища и т. п.) необходимо осуществлять по наряду-допуску.</w:t>
      </w:r>
    </w:p>
    <w:p w14:paraId="55561E44" w14:textId="77777777" w:rsidR="003D62C2" w:rsidRDefault="003D62C2">
      <w:pPr>
        <w:spacing w:line="1" w:lineRule="exact"/>
        <w:sectPr w:rsidR="003D62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D4006D" w14:textId="77777777" w:rsidR="003D62C2" w:rsidRDefault="003D62C2">
      <w:pPr>
        <w:spacing w:line="1" w:lineRule="exact"/>
      </w:pPr>
    </w:p>
    <w:p w14:paraId="57213AC0" w14:textId="77777777" w:rsidR="003D62C2" w:rsidRDefault="00E44042">
      <w:pPr>
        <w:pStyle w:val="1"/>
        <w:framePr w:w="9077" w:h="13882" w:hRule="exact" w:wrap="none" w:vAnchor="page" w:hAnchor="page" w:x="1399" w:y="1442"/>
        <w:numPr>
          <w:ilvl w:val="2"/>
          <w:numId w:val="4"/>
        </w:numPr>
        <w:tabs>
          <w:tab w:val="left" w:pos="783"/>
        </w:tabs>
      </w:pPr>
      <w:r>
        <w:t xml:space="preserve">Производство работ в этих условиях следует осуществлять под непосредственным наблюдением руководителя (производителя) </w:t>
      </w:r>
      <w:r>
        <w:t>работ, а в охранной зоне кабелей, находящихся под напряжением, или действующих газопроводов, кроме того, под наблюдением работников организаций, эксплуатирующих эти коммуникации.</w:t>
      </w:r>
    </w:p>
    <w:p w14:paraId="30D7B9D5" w14:textId="77777777" w:rsidR="003D62C2" w:rsidRDefault="00E44042">
      <w:pPr>
        <w:pStyle w:val="1"/>
        <w:framePr w:w="9077" w:h="13882" w:hRule="exact" w:wrap="none" w:vAnchor="page" w:hAnchor="page" w:x="1399" w:y="1442"/>
        <w:numPr>
          <w:ilvl w:val="2"/>
          <w:numId w:val="4"/>
        </w:numPr>
        <w:tabs>
          <w:tab w:val="left" w:pos="778"/>
        </w:tabs>
      </w:pPr>
      <w:r>
        <w:t>Во время работы электромонтер должен вести себя спокойно и выдержанно, избега</w:t>
      </w:r>
      <w:r>
        <w:t>ть конфликтных ситуаций, которые могут вызвать нервно-эмоциональное напряжение и отразиться на безопасности труда.</w:t>
      </w:r>
    </w:p>
    <w:p w14:paraId="5F00F14D" w14:textId="77777777" w:rsidR="003D62C2" w:rsidRDefault="00E44042">
      <w:pPr>
        <w:pStyle w:val="1"/>
        <w:framePr w:w="9077" w:h="13882" w:hRule="exact" w:wrap="none" w:vAnchor="page" w:hAnchor="page" w:x="1399" w:y="1442"/>
        <w:numPr>
          <w:ilvl w:val="2"/>
          <w:numId w:val="4"/>
        </w:numPr>
        <w:tabs>
          <w:tab w:val="left" w:pos="774"/>
        </w:tabs>
      </w:pPr>
      <w:r>
        <w:t>Во время работы электромонтеру следует быть внимательным, не отвлекаться от выполнения своих обязанностей.</w:t>
      </w:r>
    </w:p>
    <w:p w14:paraId="4235F768" w14:textId="77777777" w:rsidR="003D62C2" w:rsidRDefault="00E44042">
      <w:pPr>
        <w:pStyle w:val="20"/>
        <w:framePr w:w="9077" w:h="13882" w:hRule="exact" w:wrap="none" w:vAnchor="page" w:hAnchor="page" w:x="1399" w:y="1442"/>
        <w:numPr>
          <w:ilvl w:val="1"/>
          <w:numId w:val="4"/>
        </w:numPr>
        <w:tabs>
          <w:tab w:val="left" w:pos="486"/>
        </w:tabs>
      </w:pPr>
      <w:bookmarkStart w:id="13" w:name="bookmark34"/>
      <w:r>
        <w:t>Требования безопасного обращения с</w:t>
      </w:r>
      <w:r>
        <w:t xml:space="preserve"> исходными материалами (сырье, заготовки, полуфабрикаты);</w:t>
      </w:r>
      <w:bookmarkEnd w:id="13"/>
    </w:p>
    <w:p w14:paraId="2B6121DB" w14:textId="77777777" w:rsidR="003D62C2" w:rsidRDefault="00E44042">
      <w:pPr>
        <w:pStyle w:val="1"/>
        <w:framePr w:w="9077" w:h="13882" w:hRule="exact" w:wrap="none" w:vAnchor="page" w:hAnchor="page" w:x="1399" w:y="1442"/>
        <w:numPr>
          <w:ilvl w:val="2"/>
          <w:numId w:val="4"/>
        </w:numPr>
        <w:tabs>
          <w:tab w:val="left" w:pos="658"/>
        </w:tabs>
      </w:pPr>
      <w:r>
        <w:t>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</w:t>
      </w:r>
      <w:r>
        <w:t>еских (рабочих) операций быть внимательным, проявлять осторожность.</w:t>
      </w:r>
    </w:p>
    <w:p w14:paraId="485C9691" w14:textId="77777777" w:rsidR="003D62C2" w:rsidRDefault="00E44042">
      <w:pPr>
        <w:pStyle w:val="20"/>
        <w:framePr w:w="9077" w:h="13882" w:hRule="exact" w:wrap="none" w:vAnchor="page" w:hAnchor="page" w:x="1399" w:y="1442"/>
        <w:numPr>
          <w:ilvl w:val="1"/>
          <w:numId w:val="4"/>
        </w:numPr>
        <w:tabs>
          <w:tab w:val="left" w:pos="481"/>
        </w:tabs>
      </w:pPr>
      <w:bookmarkStart w:id="14" w:name="bookmark36"/>
      <w:r>
        <w:t>Указания по безопасному содержанию рабочего места.</w:t>
      </w:r>
      <w:bookmarkEnd w:id="14"/>
    </w:p>
    <w:p w14:paraId="23090182" w14:textId="77777777" w:rsidR="003D62C2" w:rsidRDefault="00E44042">
      <w:pPr>
        <w:pStyle w:val="1"/>
        <w:framePr w:w="9077" w:h="13882" w:hRule="exact" w:wrap="none" w:vAnchor="page" w:hAnchor="page" w:x="1399" w:y="1442"/>
        <w:numPr>
          <w:ilvl w:val="2"/>
          <w:numId w:val="4"/>
        </w:numPr>
        <w:tabs>
          <w:tab w:val="left" w:pos="654"/>
        </w:tabs>
      </w:pPr>
      <w:r>
        <w:t>Работник должен поддерживать чистоту и порядок на рабочем месте.</w:t>
      </w:r>
    </w:p>
    <w:p w14:paraId="2B8BA0FC" w14:textId="77777777" w:rsidR="003D62C2" w:rsidRDefault="00E44042">
      <w:pPr>
        <w:pStyle w:val="1"/>
        <w:framePr w:w="9077" w:h="13882" w:hRule="exact" w:wrap="none" w:vAnchor="page" w:hAnchor="page" w:x="1399" w:y="1442"/>
        <w:numPr>
          <w:ilvl w:val="2"/>
          <w:numId w:val="4"/>
        </w:numPr>
        <w:tabs>
          <w:tab w:val="left" w:pos="658"/>
        </w:tabs>
      </w:pPr>
      <w:r>
        <w:t xml:space="preserve">Отходы следует удалять после полной остановки </w:t>
      </w:r>
      <w:r>
        <w:t>электроинструмента с помощью уборочных средств, исключающих травмирование работников.</w:t>
      </w:r>
    </w:p>
    <w:p w14:paraId="26ABA556" w14:textId="77777777" w:rsidR="003D62C2" w:rsidRDefault="00E44042">
      <w:pPr>
        <w:pStyle w:val="1"/>
        <w:framePr w:w="9077" w:h="13882" w:hRule="exact" w:wrap="none" w:vAnchor="page" w:hAnchor="page" w:x="1399" w:y="1442"/>
        <w:numPr>
          <w:ilvl w:val="2"/>
          <w:numId w:val="9"/>
        </w:numPr>
        <w:tabs>
          <w:tab w:val="left" w:pos="658"/>
        </w:tabs>
      </w:pPr>
      <w:r>
        <w:t>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21F29A27" w14:textId="77777777" w:rsidR="003D62C2" w:rsidRDefault="00E44042">
      <w:pPr>
        <w:pStyle w:val="20"/>
        <w:framePr w:w="9077" w:h="13882" w:hRule="exact" w:wrap="none" w:vAnchor="page" w:hAnchor="page" w:x="1399" w:y="1442"/>
        <w:numPr>
          <w:ilvl w:val="1"/>
          <w:numId w:val="9"/>
        </w:numPr>
        <w:tabs>
          <w:tab w:val="left" w:pos="481"/>
        </w:tabs>
      </w:pPr>
      <w:bookmarkStart w:id="15" w:name="bookmark38"/>
      <w:r>
        <w:t xml:space="preserve">Действия, направленные </w:t>
      </w:r>
      <w:r>
        <w:t>на предотвращение аварийных ситуаций.</w:t>
      </w:r>
      <w:bookmarkEnd w:id="15"/>
    </w:p>
    <w:p w14:paraId="73108FB3" w14:textId="77777777" w:rsidR="003D62C2" w:rsidRDefault="00E44042">
      <w:pPr>
        <w:pStyle w:val="1"/>
        <w:framePr w:w="9077" w:h="13882" w:hRule="exact" w:wrap="none" w:vAnchor="page" w:hAnchor="page" w:x="1399" w:y="1442"/>
        <w:numPr>
          <w:ilvl w:val="2"/>
          <w:numId w:val="10"/>
        </w:numPr>
        <w:tabs>
          <w:tab w:val="left" w:pos="658"/>
        </w:tabs>
      </w:pPr>
      <w:r>
        <w:t>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</w:t>
      </w:r>
      <w:r>
        <w:t>ратиться в ближайший здравпункт.</w:t>
      </w:r>
    </w:p>
    <w:p w14:paraId="5D65B572" w14:textId="77777777" w:rsidR="003D62C2" w:rsidRDefault="00E44042">
      <w:pPr>
        <w:pStyle w:val="1"/>
        <w:framePr w:w="9077" w:h="13882" w:hRule="exact" w:wrap="none" w:vAnchor="page" w:hAnchor="page" w:x="1399" w:y="1442"/>
        <w:numPr>
          <w:ilvl w:val="2"/>
          <w:numId w:val="10"/>
        </w:numPr>
        <w:tabs>
          <w:tab w:val="left" w:pos="663"/>
        </w:tabs>
      </w:pPr>
      <w:r>
        <w:t>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</w:t>
      </w:r>
      <w:r>
        <w:t>дителю. По окончанию выполнения задания работник обязан доложить об этом своему непосредственному руководителю.</w:t>
      </w:r>
    </w:p>
    <w:p w14:paraId="21EEB427" w14:textId="77777777" w:rsidR="003D62C2" w:rsidRDefault="00E44042">
      <w:pPr>
        <w:pStyle w:val="20"/>
        <w:framePr w:w="9077" w:h="13882" w:hRule="exact" w:wrap="none" w:vAnchor="page" w:hAnchor="page" w:x="1399" w:y="1442"/>
        <w:numPr>
          <w:ilvl w:val="1"/>
          <w:numId w:val="10"/>
        </w:numPr>
        <w:tabs>
          <w:tab w:val="left" w:pos="481"/>
        </w:tabs>
      </w:pPr>
      <w:bookmarkStart w:id="16" w:name="bookmark40"/>
      <w:r>
        <w:t>Требования, предъявляемые к правильному использованию (применению) средств индивидуальной защиты работников.</w:t>
      </w:r>
      <w:bookmarkEnd w:id="16"/>
    </w:p>
    <w:p w14:paraId="5D81F88F" w14:textId="77777777" w:rsidR="003D62C2" w:rsidRDefault="00E44042">
      <w:pPr>
        <w:pStyle w:val="1"/>
        <w:framePr w:w="9077" w:h="13882" w:hRule="exact" w:wrap="none" w:vAnchor="page" w:hAnchor="page" w:x="1399" w:y="1442"/>
        <w:numPr>
          <w:ilvl w:val="2"/>
          <w:numId w:val="10"/>
        </w:numPr>
        <w:tabs>
          <w:tab w:val="left" w:pos="658"/>
        </w:tabs>
        <w:spacing w:after="0"/>
      </w:pPr>
      <w:r>
        <w:t>Во время проведения работ работники</w:t>
      </w:r>
      <w:r>
        <w:t xml:space="preserve"> обязаны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</w:t>
      </w:r>
    </w:p>
    <w:p w14:paraId="5E296F39" w14:textId="77777777" w:rsidR="003D62C2" w:rsidRDefault="003D62C2">
      <w:pPr>
        <w:spacing w:line="1" w:lineRule="exact"/>
        <w:sectPr w:rsidR="003D62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9CBF69" w14:textId="77777777" w:rsidR="003D62C2" w:rsidRDefault="003D62C2">
      <w:pPr>
        <w:spacing w:line="1" w:lineRule="exact"/>
      </w:pPr>
    </w:p>
    <w:p w14:paraId="766819F3" w14:textId="77777777" w:rsidR="003D62C2" w:rsidRDefault="00E44042">
      <w:pPr>
        <w:pStyle w:val="1"/>
        <w:framePr w:wrap="none" w:vAnchor="page" w:hAnchor="page" w:x="1408" w:y="1442"/>
        <w:numPr>
          <w:ilvl w:val="1"/>
          <w:numId w:val="10"/>
        </w:numPr>
        <w:tabs>
          <w:tab w:val="left" w:pos="478"/>
        </w:tabs>
        <w:spacing w:after="0"/>
      </w:pPr>
      <w:r>
        <w:t>Не курить, не принимать пищу на рабочем месте.</w:t>
      </w:r>
    </w:p>
    <w:p w14:paraId="12B87465" w14:textId="77777777" w:rsidR="003D62C2" w:rsidRDefault="00E44042">
      <w:pPr>
        <w:pStyle w:val="1"/>
        <w:framePr w:w="9058" w:h="12773" w:hRule="exact" w:wrap="none" w:vAnchor="page" w:hAnchor="page" w:x="1408" w:y="1994"/>
        <w:numPr>
          <w:ilvl w:val="1"/>
          <w:numId w:val="10"/>
        </w:numPr>
        <w:tabs>
          <w:tab w:val="left" w:pos="483"/>
        </w:tabs>
      </w:pPr>
      <w:r>
        <w:t>Соблюдать правила перемещения в помещении и на территории организации, пользоваться только установленными проходами.</w:t>
      </w:r>
    </w:p>
    <w:p w14:paraId="4955F692" w14:textId="77777777" w:rsidR="003D62C2" w:rsidRDefault="00E44042">
      <w:pPr>
        <w:pStyle w:val="1"/>
        <w:framePr w:w="9058" w:h="12773" w:hRule="exact" w:wrap="none" w:vAnchor="page" w:hAnchor="page" w:x="1408" w:y="1994"/>
        <w:numPr>
          <w:ilvl w:val="0"/>
          <w:numId w:val="10"/>
        </w:numPr>
        <w:tabs>
          <w:tab w:val="left" w:pos="305"/>
        </w:tabs>
      </w:pPr>
      <w:r>
        <w:rPr>
          <w:b/>
          <w:bCs/>
        </w:rPr>
        <w:t>Требования охраны труда в аварийных ситуациях</w:t>
      </w:r>
    </w:p>
    <w:p w14:paraId="01E11B81" w14:textId="77777777" w:rsidR="003D62C2" w:rsidRDefault="00E44042">
      <w:pPr>
        <w:pStyle w:val="20"/>
        <w:framePr w:w="9058" w:h="12773" w:hRule="exact" w:wrap="none" w:vAnchor="page" w:hAnchor="page" w:x="1408" w:y="1994"/>
        <w:numPr>
          <w:ilvl w:val="1"/>
          <w:numId w:val="10"/>
        </w:numPr>
        <w:tabs>
          <w:tab w:val="left" w:pos="488"/>
        </w:tabs>
      </w:pPr>
      <w:bookmarkStart w:id="17" w:name="bookmark42"/>
      <w:r>
        <w:t>Перечень основных возможных аварий и аварийных ситуаций и причины, их вызывающие.</w:t>
      </w:r>
      <w:bookmarkEnd w:id="17"/>
    </w:p>
    <w:p w14:paraId="33E8DCE3" w14:textId="77777777" w:rsidR="003D62C2" w:rsidRDefault="00E44042">
      <w:pPr>
        <w:pStyle w:val="1"/>
        <w:framePr w:w="9058" w:h="12773" w:hRule="exact" w:wrap="none" w:vAnchor="page" w:hAnchor="page" w:x="1408" w:y="1994"/>
        <w:numPr>
          <w:ilvl w:val="2"/>
          <w:numId w:val="10"/>
        </w:numPr>
        <w:tabs>
          <w:tab w:val="left" w:pos="661"/>
        </w:tabs>
        <w:spacing w:after="320"/>
      </w:pPr>
      <w:r>
        <w:t>При выполне</w:t>
      </w:r>
      <w:r>
        <w:t>нии работ возможно возникновение следующих аварийных ситуаций:</w:t>
      </w:r>
    </w:p>
    <w:p w14:paraId="076EACB7" w14:textId="77777777" w:rsidR="003D62C2" w:rsidRDefault="00E44042">
      <w:pPr>
        <w:pStyle w:val="1"/>
        <w:framePr w:w="9058" w:h="12773" w:hRule="exact" w:wrap="none" w:vAnchor="page" w:hAnchor="page" w:x="1408" w:y="1994"/>
        <w:numPr>
          <w:ilvl w:val="0"/>
          <w:numId w:val="11"/>
        </w:numPr>
        <w:tabs>
          <w:tab w:val="left" w:pos="659"/>
        </w:tabs>
        <w:spacing w:after="0" w:line="271" w:lineRule="auto"/>
        <w:ind w:left="800" w:hanging="360"/>
      </w:pPr>
      <w:r>
        <w:t>повреждения и дефекты в конструкции зданий, по причине физического износа, истечения срока эксплуатации;</w:t>
      </w:r>
    </w:p>
    <w:p w14:paraId="3BE48E18" w14:textId="77777777" w:rsidR="003D62C2" w:rsidRDefault="00E44042">
      <w:pPr>
        <w:pStyle w:val="1"/>
        <w:framePr w:w="9058" w:h="12773" w:hRule="exact" w:wrap="none" w:vAnchor="page" w:hAnchor="page" w:x="1408" w:y="1994"/>
        <w:numPr>
          <w:ilvl w:val="0"/>
          <w:numId w:val="11"/>
        </w:numPr>
        <w:tabs>
          <w:tab w:val="left" w:pos="659"/>
        </w:tabs>
        <w:spacing w:after="0" w:line="271" w:lineRule="auto"/>
        <w:ind w:left="800" w:hanging="360"/>
      </w:pPr>
      <w:r>
        <w:t>повреждение основного оборудования, вызвавшее выход его из строя или немедленное отключе</w:t>
      </w:r>
      <w:r>
        <w:t>ние;</w:t>
      </w:r>
    </w:p>
    <w:p w14:paraId="4A2C0F9A" w14:textId="77777777" w:rsidR="003D62C2" w:rsidRDefault="00E44042">
      <w:pPr>
        <w:pStyle w:val="1"/>
        <w:framePr w:w="9058" w:h="12773" w:hRule="exact" w:wrap="none" w:vAnchor="page" w:hAnchor="page" w:x="1408" w:y="1994"/>
        <w:numPr>
          <w:ilvl w:val="0"/>
          <w:numId w:val="11"/>
        </w:numPr>
        <w:tabs>
          <w:tab w:val="left" w:pos="659"/>
        </w:tabs>
        <w:spacing w:after="0" w:line="271" w:lineRule="auto"/>
        <w:ind w:left="800" w:hanging="360"/>
      </w:pPr>
      <w:r>
        <w:t>технические проблемы с оборудованием, по причине высокого износа оборудования;</w:t>
      </w:r>
    </w:p>
    <w:p w14:paraId="175F5B78" w14:textId="77777777" w:rsidR="003D62C2" w:rsidRDefault="00E44042">
      <w:pPr>
        <w:pStyle w:val="1"/>
        <w:framePr w:w="9058" w:h="12773" w:hRule="exact" w:wrap="none" w:vAnchor="page" w:hAnchor="page" w:x="1408" w:y="1994"/>
        <w:numPr>
          <w:ilvl w:val="0"/>
          <w:numId w:val="11"/>
        </w:numPr>
        <w:tabs>
          <w:tab w:val="left" w:pos="659"/>
        </w:tabs>
        <w:spacing w:line="271" w:lineRule="auto"/>
        <w:ind w:left="800" w:hanging="360"/>
      </w:pPr>
      <w:r>
        <w:t>возникновение очагов пожара, по причине нарушения требований пожарной безопасности.</w:t>
      </w:r>
    </w:p>
    <w:p w14:paraId="4044B9E0" w14:textId="77777777" w:rsidR="003D62C2" w:rsidRDefault="00E44042">
      <w:pPr>
        <w:pStyle w:val="20"/>
        <w:framePr w:w="9058" w:h="12773" w:hRule="exact" w:wrap="none" w:vAnchor="page" w:hAnchor="page" w:x="1408" w:y="1994"/>
        <w:numPr>
          <w:ilvl w:val="1"/>
          <w:numId w:val="10"/>
        </w:numPr>
        <w:tabs>
          <w:tab w:val="left" w:pos="488"/>
        </w:tabs>
      </w:pPr>
      <w:bookmarkStart w:id="18" w:name="bookmark44"/>
      <w:r>
        <w:t>Действия работников при возникновении аварий и аварийных ситуаций.</w:t>
      </w:r>
      <w:bookmarkEnd w:id="18"/>
    </w:p>
    <w:p w14:paraId="279B9174" w14:textId="77777777" w:rsidR="003D62C2" w:rsidRDefault="00E44042">
      <w:pPr>
        <w:pStyle w:val="1"/>
        <w:framePr w:w="9058" w:h="12773" w:hRule="exact" w:wrap="none" w:vAnchor="page" w:hAnchor="page" w:x="1408" w:y="1994"/>
        <w:numPr>
          <w:ilvl w:val="2"/>
          <w:numId w:val="10"/>
        </w:numPr>
        <w:tabs>
          <w:tab w:val="left" w:pos="670"/>
        </w:tabs>
      </w:pPr>
      <w:r>
        <w:t xml:space="preserve">В случае обнаружения </w:t>
      </w:r>
      <w:r>
        <w:t>нарушений требований охраны труда, которые создают угрозу здоровью или личной безопасности, электромонтер должен обратиться к руководителю работ и сообщить ему об этом; до устранения угрозы следует прекратить работу и покинуть опасную зону.</w:t>
      </w:r>
    </w:p>
    <w:p w14:paraId="1627E922" w14:textId="77777777" w:rsidR="003D62C2" w:rsidRDefault="00E44042">
      <w:pPr>
        <w:pStyle w:val="1"/>
        <w:framePr w:w="9058" w:h="12773" w:hRule="exact" w:wrap="none" w:vAnchor="page" w:hAnchor="page" w:x="1408" w:y="1994"/>
        <w:numPr>
          <w:ilvl w:val="2"/>
          <w:numId w:val="10"/>
        </w:numPr>
        <w:tabs>
          <w:tab w:val="left" w:pos="665"/>
        </w:tabs>
      </w:pPr>
      <w:r>
        <w:t xml:space="preserve">При </w:t>
      </w:r>
      <w:r>
        <w:t>обнаружении в процессе работы неисправностей применяемого инструмента или оборудования работу следует немедленно прекратить и сообщить об этом своему непосредственному руководителю. Продолжать работу с использованием неисправного инструмента или оборудован</w:t>
      </w:r>
      <w:r>
        <w:t>ия не разрешается.</w:t>
      </w:r>
    </w:p>
    <w:p w14:paraId="1427769A" w14:textId="77777777" w:rsidR="003D62C2" w:rsidRDefault="00E44042">
      <w:pPr>
        <w:pStyle w:val="1"/>
        <w:framePr w:w="9058" w:h="12773" w:hRule="exact" w:wrap="none" w:vAnchor="page" w:hAnchor="page" w:x="1408" w:y="1994"/>
        <w:numPr>
          <w:ilvl w:val="2"/>
          <w:numId w:val="10"/>
        </w:numPr>
        <w:tabs>
          <w:tab w:val="left" w:pos="661"/>
        </w:tabs>
      </w:pPr>
      <w:r>
        <w:t>Если во время работы в подземном сооружении обнаружено присутствие в нем опасного газа, работу необходимо приостановить.</w:t>
      </w:r>
    </w:p>
    <w:p w14:paraId="48FD9CBB" w14:textId="77777777" w:rsidR="003D62C2" w:rsidRDefault="00E44042">
      <w:pPr>
        <w:pStyle w:val="1"/>
        <w:framePr w:w="9058" w:h="12773" w:hRule="exact" w:wrap="none" w:vAnchor="page" w:hAnchor="page" w:x="1408" w:y="1994"/>
        <w:numPr>
          <w:ilvl w:val="2"/>
          <w:numId w:val="10"/>
        </w:numPr>
        <w:tabs>
          <w:tab w:val="left" w:pos="665"/>
        </w:tabs>
      </w:pPr>
      <w:r>
        <w:t xml:space="preserve">Если электромонтер, находящийся внутри колодца, шахты, почувствовал себя плохо, он должен немедленно подать </w:t>
      </w:r>
      <w:r>
        <w:t>условный сигнал страхующим канатом, а наблюдающие обязаны его эвакуировать из колодца; для оказания помощи пострадавшему спускаться в колодец без противогаза запрещается.</w:t>
      </w:r>
    </w:p>
    <w:p w14:paraId="447280E8" w14:textId="77777777" w:rsidR="003D62C2" w:rsidRDefault="00E44042">
      <w:pPr>
        <w:pStyle w:val="20"/>
        <w:framePr w:w="9058" w:h="12773" w:hRule="exact" w:wrap="none" w:vAnchor="page" w:hAnchor="page" w:x="1408" w:y="1994"/>
        <w:numPr>
          <w:ilvl w:val="1"/>
          <w:numId w:val="10"/>
        </w:numPr>
        <w:tabs>
          <w:tab w:val="left" w:pos="488"/>
        </w:tabs>
      </w:pPr>
      <w:bookmarkStart w:id="19" w:name="bookmark46"/>
      <w:r>
        <w:t>Действия по оказанию первой помощи пострадавшим при травмировании, отравлении и други</w:t>
      </w:r>
      <w:r>
        <w:t>х повреждениях здоровья.</w:t>
      </w:r>
      <w:bookmarkEnd w:id="19"/>
    </w:p>
    <w:p w14:paraId="77C82F5A" w14:textId="77777777" w:rsidR="003D62C2" w:rsidRDefault="00E44042">
      <w:pPr>
        <w:pStyle w:val="1"/>
        <w:framePr w:w="9058" w:h="12773" w:hRule="exact" w:wrap="none" w:vAnchor="page" w:hAnchor="page" w:x="1408" w:y="1994"/>
        <w:numPr>
          <w:ilvl w:val="2"/>
          <w:numId w:val="10"/>
        </w:numPr>
        <w:tabs>
          <w:tab w:val="left" w:pos="665"/>
        </w:tabs>
        <w:spacing w:after="0"/>
      </w:pPr>
      <w:r>
        <w:t>При несчастном случае, отравлении, внезапном заболевании необходимо немедленно оказать первую помощь пострадавшему, вызвать врача или помочь доставить пострадавшего к врачу, а затем сообщить руководителю о случившемся.</w:t>
      </w:r>
    </w:p>
    <w:p w14:paraId="55CD7F30" w14:textId="77777777" w:rsidR="003D62C2" w:rsidRDefault="003D62C2">
      <w:pPr>
        <w:spacing w:line="1" w:lineRule="exact"/>
        <w:sectPr w:rsidR="003D62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7953911" w14:textId="77777777" w:rsidR="003D62C2" w:rsidRDefault="003D62C2">
      <w:pPr>
        <w:spacing w:line="1" w:lineRule="exact"/>
      </w:pPr>
    </w:p>
    <w:p w14:paraId="42BB18D8" w14:textId="77777777" w:rsidR="003D62C2" w:rsidRDefault="00E44042">
      <w:pPr>
        <w:pStyle w:val="1"/>
        <w:framePr w:w="9067" w:h="13056" w:hRule="exact" w:wrap="none" w:vAnchor="page" w:hAnchor="page" w:x="1403" w:y="1442"/>
      </w:pPr>
      <w:r>
        <w:t>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персонала.</w:t>
      </w:r>
    </w:p>
    <w:p w14:paraId="1EB4DDE1" w14:textId="77777777" w:rsidR="003D62C2" w:rsidRDefault="00E44042">
      <w:pPr>
        <w:pStyle w:val="1"/>
        <w:framePr w:w="9067" w:h="13056" w:hRule="exact" w:wrap="none" w:vAnchor="page" w:hAnchor="page" w:x="1403" w:y="1442"/>
        <w:numPr>
          <w:ilvl w:val="2"/>
          <w:numId w:val="10"/>
        </w:numPr>
        <w:tabs>
          <w:tab w:val="left" w:pos="658"/>
        </w:tabs>
      </w:pPr>
      <w:r>
        <w:t>Первая помощь пострадавшему должна быть оказана нем</w:t>
      </w:r>
      <w:r>
        <w:t>едленно и непосредственно на месте происшествия, сразу же после устранения причины, вызвавшей травму, с использованием перевязочных материалов, которые должны храниться в аптечке.</w:t>
      </w:r>
    </w:p>
    <w:p w14:paraId="1BB0B830" w14:textId="77777777" w:rsidR="003D62C2" w:rsidRDefault="00E44042">
      <w:pPr>
        <w:pStyle w:val="1"/>
        <w:framePr w:w="9067" w:h="13056" w:hRule="exact" w:wrap="none" w:vAnchor="page" w:hAnchor="page" w:x="1403" w:y="1442"/>
        <w:numPr>
          <w:ilvl w:val="2"/>
          <w:numId w:val="10"/>
        </w:numPr>
        <w:tabs>
          <w:tab w:val="left" w:pos="658"/>
        </w:tabs>
      </w:pPr>
      <w:r>
        <w:t>Аптечка должна быть укомплектована перевязочными материалами, у которых не и</w:t>
      </w:r>
      <w:r>
        <w:t>стек срок реализации; аптечка должна находиться на видном и доступном месте.</w:t>
      </w:r>
    </w:p>
    <w:p w14:paraId="6596CCCC" w14:textId="77777777" w:rsidR="003D62C2" w:rsidRDefault="00E44042">
      <w:pPr>
        <w:pStyle w:val="1"/>
        <w:framePr w:w="9067" w:h="13056" w:hRule="exact" w:wrap="none" w:vAnchor="page" w:hAnchor="page" w:x="1403" w:y="1442"/>
        <w:numPr>
          <w:ilvl w:val="2"/>
          <w:numId w:val="10"/>
        </w:numPr>
        <w:tabs>
          <w:tab w:val="left" w:pos="658"/>
        </w:tabs>
      </w:pPr>
      <w:r>
        <w:t xml:space="preserve">При всех отравлениях следует немедленно вывести или вынести пострадавшего из загазованной зоны, расстегнуть одежду, стесняющую дыхание, обеспечить приток свежего воздуха, уложить </w:t>
      </w:r>
      <w:r>
        <w:t>пострадавшего, приподняв ноги, растереть тело, укрыть потеплее.</w:t>
      </w:r>
    </w:p>
    <w:p w14:paraId="653B9343" w14:textId="77777777" w:rsidR="003D62C2" w:rsidRDefault="00E44042">
      <w:pPr>
        <w:pStyle w:val="1"/>
        <w:framePr w:w="9067" w:h="13056" w:hRule="exact" w:wrap="none" w:vAnchor="page" w:hAnchor="page" w:x="1403" w:y="1442"/>
        <w:numPr>
          <w:ilvl w:val="2"/>
          <w:numId w:val="10"/>
        </w:numPr>
        <w:tabs>
          <w:tab w:val="left" w:pos="658"/>
        </w:tabs>
      </w:pPr>
      <w:r>
        <w:t>При обнаружении пожара или признаков горения (задымление, запах гари, повышение температуры и т. п.) необходимо немедленно уведомить об этом пожарную охрану по телефону 01.</w:t>
      </w:r>
    </w:p>
    <w:p w14:paraId="398D536C" w14:textId="77777777" w:rsidR="003D62C2" w:rsidRDefault="00E44042">
      <w:pPr>
        <w:pStyle w:val="1"/>
        <w:framePr w:w="9067" w:h="13056" w:hRule="exact" w:wrap="none" w:vAnchor="page" w:hAnchor="page" w:x="1403" w:y="1442"/>
        <w:numPr>
          <w:ilvl w:val="2"/>
          <w:numId w:val="10"/>
        </w:numPr>
        <w:tabs>
          <w:tab w:val="left" w:pos="658"/>
        </w:tabs>
      </w:pPr>
      <w:r>
        <w:t>До прибытия пожарно</w:t>
      </w:r>
      <w:r>
        <w:t>й охраны нужно принять меры по эвакуации людей, имущества и приступить к тушению пожара.</w:t>
      </w:r>
    </w:p>
    <w:p w14:paraId="7DC62727" w14:textId="77777777" w:rsidR="003D62C2" w:rsidRDefault="00E44042">
      <w:pPr>
        <w:pStyle w:val="1"/>
        <w:framePr w:w="9067" w:h="13056" w:hRule="exact" w:wrap="none" w:vAnchor="page" w:hAnchor="page" w:x="1403" w:y="1442"/>
        <w:numPr>
          <w:ilvl w:val="1"/>
          <w:numId w:val="10"/>
        </w:numPr>
        <w:tabs>
          <w:tab w:val="left" w:pos="481"/>
        </w:tabs>
      </w:pPr>
      <w:r>
        <w:t xml:space="preserve">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</w:t>
      </w:r>
      <w:r>
        <w:t>известность непосредственного руководителя.</w:t>
      </w:r>
    </w:p>
    <w:p w14:paraId="35D909F7" w14:textId="77777777" w:rsidR="003D62C2" w:rsidRDefault="00E44042">
      <w:pPr>
        <w:pStyle w:val="20"/>
        <w:framePr w:w="9067" w:h="13056" w:hRule="exact" w:wrap="none" w:vAnchor="page" w:hAnchor="page" w:x="1403" w:y="1442"/>
        <w:numPr>
          <w:ilvl w:val="0"/>
          <w:numId w:val="10"/>
        </w:numPr>
        <w:tabs>
          <w:tab w:val="left" w:pos="298"/>
        </w:tabs>
      </w:pPr>
      <w:bookmarkStart w:id="20" w:name="bookmark48"/>
      <w:r>
        <w:t>Требования охраны труда по окончании работы</w:t>
      </w:r>
      <w:bookmarkEnd w:id="20"/>
    </w:p>
    <w:p w14:paraId="626019E0" w14:textId="77777777" w:rsidR="003D62C2" w:rsidRDefault="00E44042">
      <w:pPr>
        <w:pStyle w:val="20"/>
        <w:framePr w:w="9067" w:h="13056" w:hRule="exact" w:wrap="none" w:vAnchor="page" w:hAnchor="page" w:x="1403" w:y="1442"/>
        <w:numPr>
          <w:ilvl w:val="1"/>
          <w:numId w:val="10"/>
        </w:numPr>
        <w:tabs>
          <w:tab w:val="left" w:pos="481"/>
        </w:tabs>
      </w:pPr>
      <w:r>
        <w:t>Порядок приема и передачи смены.</w:t>
      </w:r>
    </w:p>
    <w:p w14:paraId="1BCD9BB7" w14:textId="77777777" w:rsidR="003D62C2" w:rsidRDefault="00E44042">
      <w:pPr>
        <w:pStyle w:val="1"/>
        <w:framePr w:w="9067" w:h="13056" w:hRule="exact" w:wrap="none" w:vAnchor="page" w:hAnchor="page" w:x="1403" w:y="1442"/>
        <w:numPr>
          <w:ilvl w:val="2"/>
          <w:numId w:val="10"/>
        </w:numPr>
        <w:tabs>
          <w:tab w:val="left" w:pos="658"/>
        </w:tabs>
      </w:pPr>
      <w:r>
        <w:t>Передача смены должна сопровождаться проверкой исправности оборудования, наличия и состояния оградительной техники, защитных блокировок</w:t>
      </w:r>
      <w:r>
        <w:t>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39DB8031" w14:textId="77777777" w:rsidR="003D62C2" w:rsidRDefault="00E44042">
      <w:pPr>
        <w:pStyle w:val="20"/>
        <w:framePr w:w="9067" w:h="13056" w:hRule="exact" w:wrap="none" w:vAnchor="page" w:hAnchor="page" w:x="1403" w:y="1442"/>
        <w:numPr>
          <w:ilvl w:val="1"/>
          <w:numId w:val="10"/>
        </w:numPr>
        <w:tabs>
          <w:tab w:val="left" w:pos="481"/>
        </w:tabs>
      </w:pPr>
      <w:bookmarkStart w:id="21" w:name="bookmark51"/>
      <w:r>
        <w:t>Порядок отключения, остановки, разборки, очистки и смазки оборудования, приспособлений, машин, механизмов и аппа</w:t>
      </w:r>
      <w:r>
        <w:t>ратуры.</w:t>
      </w:r>
      <w:bookmarkEnd w:id="21"/>
    </w:p>
    <w:p w14:paraId="34D1A0EF" w14:textId="77777777" w:rsidR="003D62C2" w:rsidRDefault="00E44042">
      <w:pPr>
        <w:pStyle w:val="1"/>
        <w:framePr w:w="9067" w:h="13056" w:hRule="exact" w:wrap="none" w:vAnchor="page" w:hAnchor="page" w:x="1403" w:y="1442"/>
        <w:numPr>
          <w:ilvl w:val="2"/>
          <w:numId w:val="10"/>
        </w:numPr>
        <w:tabs>
          <w:tab w:val="left" w:pos="658"/>
        </w:tabs>
      </w:pPr>
      <w:r>
        <w:t>По окончании работы в кабельном колодце с паяльной лампой или газовой горелкой необходимо погасить пламя с помощью запорного вентиля.</w:t>
      </w:r>
    </w:p>
    <w:p w14:paraId="6917AF16" w14:textId="77777777" w:rsidR="003D62C2" w:rsidRDefault="00E44042">
      <w:pPr>
        <w:pStyle w:val="1"/>
        <w:framePr w:w="9067" w:h="13056" w:hRule="exact" w:wrap="none" w:vAnchor="page" w:hAnchor="page" w:x="1403" w:y="1442"/>
        <w:numPr>
          <w:ilvl w:val="2"/>
          <w:numId w:val="10"/>
        </w:numPr>
        <w:tabs>
          <w:tab w:val="left" w:pos="663"/>
        </w:tabs>
      </w:pPr>
      <w:r>
        <w:t>Электромонтеру следует собрать инструмент, передать его на поверхность и по лестнице подняться наверх, закрыть люк</w:t>
      </w:r>
      <w:r>
        <w:t xml:space="preserve"> колодца.</w:t>
      </w:r>
    </w:p>
    <w:p w14:paraId="4CA4DD05" w14:textId="77777777" w:rsidR="003D62C2" w:rsidRDefault="00E44042">
      <w:pPr>
        <w:pStyle w:val="20"/>
        <w:framePr w:w="9067" w:h="13056" w:hRule="exact" w:wrap="none" w:vAnchor="page" w:hAnchor="page" w:x="1403" w:y="1442"/>
        <w:numPr>
          <w:ilvl w:val="1"/>
          <w:numId w:val="10"/>
        </w:numPr>
        <w:tabs>
          <w:tab w:val="left" w:pos="481"/>
        </w:tabs>
        <w:spacing w:after="0"/>
      </w:pPr>
      <w:bookmarkStart w:id="22" w:name="bookmark53"/>
      <w:r>
        <w:t>Порядок осмотра средств индивидуальной защиты после использования.</w:t>
      </w:r>
      <w:bookmarkEnd w:id="22"/>
    </w:p>
    <w:p w14:paraId="6BBFF696" w14:textId="77777777" w:rsidR="003D62C2" w:rsidRDefault="00E44042">
      <w:pPr>
        <w:pStyle w:val="1"/>
        <w:framePr w:w="9067" w:h="586" w:hRule="exact" w:wrap="none" w:vAnchor="page" w:hAnchor="page" w:x="1403" w:y="14743"/>
        <w:numPr>
          <w:ilvl w:val="2"/>
          <w:numId w:val="10"/>
        </w:numPr>
        <w:tabs>
          <w:tab w:val="left" w:pos="663"/>
        </w:tabs>
        <w:spacing w:after="0"/>
      </w:pPr>
      <w:r>
        <w:t>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</w:t>
      </w:r>
    </w:p>
    <w:p w14:paraId="3E63B64E" w14:textId="77777777" w:rsidR="003D62C2" w:rsidRDefault="003D62C2">
      <w:pPr>
        <w:spacing w:line="1" w:lineRule="exact"/>
        <w:sectPr w:rsidR="003D62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5591B3" w14:textId="77777777" w:rsidR="003D62C2" w:rsidRDefault="003D62C2">
      <w:pPr>
        <w:spacing w:line="1" w:lineRule="exact"/>
      </w:pPr>
    </w:p>
    <w:p w14:paraId="77C33ED0" w14:textId="77777777" w:rsidR="003D62C2" w:rsidRDefault="00E44042">
      <w:pPr>
        <w:pStyle w:val="1"/>
        <w:framePr w:w="8962" w:h="7243" w:hRule="exact" w:wrap="none" w:vAnchor="page" w:hAnchor="page" w:x="1456" w:y="1442"/>
      </w:pPr>
      <w:r>
        <w:t>предназначенное для них место. Не допускается хранение спецодежды на рабочем месте.</w:t>
      </w:r>
    </w:p>
    <w:p w14:paraId="184DBA02" w14:textId="77777777" w:rsidR="003D62C2" w:rsidRDefault="00E44042">
      <w:pPr>
        <w:pStyle w:val="20"/>
        <w:framePr w:w="8962" w:h="7243" w:hRule="exact" w:wrap="none" w:vAnchor="page" w:hAnchor="page" w:x="1456" w:y="1442"/>
        <w:numPr>
          <w:ilvl w:val="1"/>
          <w:numId w:val="10"/>
        </w:numPr>
        <w:tabs>
          <w:tab w:val="left" w:pos="541"/>
        </w:tabs>
      </w:pPr>
      <w:bookmarkStart w:id="23" w:name="bookmark55"/>
      <w:r>
        <w:t>Порядок уборки отходов, полученных в ходе производственной деятельности.</w:t>
      </w:r>
      <w:bookmarkEnd w:id="23"/>
    </w:p>
    <w:p w14:paraId="78E5AFB9" w14:textId="77777777" w:rsidR="003D62C2" w:rsidRDefault="00E44042">
      <w:pPr>
        <w:pStyle w:val="1"/>
        <w:framePr w:w="8962" w:h="7243" w:hRule="exact" w:wrap="none" w:vAnchor="page" w:hAnchor="page" w:x="1456" w:y="1442"/>
        <w:numPr>
          <w:ilvl w:val="2"/>
          <w:numId w:val="10"/>
        </w:numPr>
        <w:tabs>
          <w:tab w:val="left" w:pos="718"/>
        </w:tabs>
      </w:pPr>
      <w:r>
        <w:t>По окончании работ электромонтер должен убрать за собой мусор, обрывки проводов, кабелей.</w:t>
      </w:r>
    </w:p>
    <w:p w14:paraId="1E93339C" w14:textId="77777777" w:rsidR="003D62C2" w:rsidRDefault="00E44042">
      <w:pPr>
        <w:pStyle w:val="1"/>
        <w:framePr w:w="8962" w:h="7243" w:hRule="exact" w:wrap="none" w:vAnchor="page" w:hAnchor="page" w:x="1456" w:y="1442"/>
        <w:numPr>
          <w:ilvl w:val="2"/>
          <w:numId w:val="10"/>
        </w:numPr>
        <w:tabs>
          <w:tab w:val="left" w:pos="718"/>
        </w:tabs>
      </w:pPr>
      <w:r>
        <w:t>По оконча</w:t>
      </w:r>
      <w:r>
        <w:t>нии работы электромонтеру следует привести рабочее место в порядок, собрать инструмент, очистить от грязи спецодежду, спецобувь и другие средства индивидуальной защиты.</w:t>
      </w:r>
    </w:p>
    <w:p w14:paraId="102FB4A0" w14:textId="77777777" w:rsidR="003D62C2" w:rsidRDefault="00E44042">
      <w:pPr>
        <w:pStyle w:val="20"/>
        <w:framePr w:w="8962" w:h="7243" w:hRule="exact" w:wrap="none" w:vAnchor="page" w:hAnchor="page" w:x="1456" w:y="1442"/>
        <w:numPr>
          <w:ilvl w:val="1"/>
          <w:numId w:val="10"/>
        </w:numPr>
        <w:tabs>
          <w:tab w:val="left" w:pos="541"/>
        </w:tabs>
      </w:pPr>
      <w:bookmarkStart w:id="24" w:name="bookmark57"/>
      <w:r>
        <w:t>Требования соблюдения личной гигиены.</w:t>
      </w:r>
      <w:bookmarkEnd w:id="24"/>
    </w:p>
    <w:p w14:paraId="11312682" w14:textId="77777777" w:rsidR="003D62C2" w:rsidRDefault="00E44042">
      <w:pPr>
        <w:pStyle w:val="1"/>
        <w:framePr w:w="8962" w:h="7243" w:hRule="exact" w:wrap="none" w:vAnchor="page" w:hAnchor="page" w:x="1456" w:y="1442"/>
        <w:numPr>
          <w:ilvl w:val="2"/>
          <w:numId w:val="10"/>
        </w:numPr>
        <w:tabs>
          <w:tab w:val="left" w:pos="714"/>
        </w:tabs>
        <w:spacing w:after="320"/>
      </w:pPr>
      <w:r>
        <w:t>Работники должны:</w:t>
      </w:r>
    </w:p>
    <w:p w14:paraId="259F0E8A" w14:textId="77777777" w:rsidR="003D62C2" w:rsidRDefault="00E44042">
      <w:pPr>
        <w:pStyle w:val="1"/>
        <w:framePr w:w="8962" w:h="7243" w:hRule="exact" w:wrap="none" w:vAnchor="page" w:hAnchor="page" w:x="1456" w:y="1442"/>
        <w:numPr>
          <w:ilvl w:val="0"/>
          <w:numId w:val="12"/>
        </w:numPr>
        <w:tabs>
          <w:tab w:val="left" w:pos="692"/>
        </w:tabs>
        <w:spacing w:after="0" w:line="305" w:lineRule="auto"/>
        <w:ind w:firstLine="420"/>
      </w:pPr>
      <w:r>
        <w:t>принять душ.</w:t>
      </w:r>
    </w:p>
    <w:p w14:paraId="61FD7848" w14:textId="77777777" w:rsidR="003D62C2" w:rsidRDefault="00E44042">
      <w:pPr>
        <w:pStyle w:val="1"/>
        <w:framePr w:w="8962" w:h="7243" w:hRule="exact" w:wrap="none" w:vAnchor="page" w:hAnchor="page" w:x="1456" w:y="1442"/>
        <w:numPr>
          <w:ilvl w:val="0"/>
          <w:numId w:val="12"/>
        </w:numPr>
        <w:tabs>
          <w:tab w:val="left" w:pos="692"/>
        </w:tabs>
        <w:spacing w:after="220" w:line="305" w:lineRule="auto"/>
        <w:ind w:firstLine="420"/>
      </w:pPr>
      <w:r>
        <w:t>надеть личную одеж</w:t>
      </w:r>
      <w:r>
        <w:t>ду.</w:t>
      </w:r>
    </w:p>
    <w:p w14:paraId="53FC4C2E" w14:textId="77777777" w:rsidR="003D62C2" w:rsidRDefault="00E44042">
      <w:pPr>
        <w:pStyle w:val="20"/>
        <w:framePr w:w="8962" w:h="7243" w:hRule="exact" w:wrap="none" w:vAnchor="page" w:hAnchor="page" w:x="1456" w:y="1442"/>
        <w:numPr>
          <w:ilvl w:val="1"/>
          <w:numId w:val="10"/>
        </w:numPr>
        <w:tabs>
          <w:tab w:val="left" w:pos="541"/>
        </w:tabs>
      </w:pPr>
      <w:bookmarkStart w:id="25" w:name="bookmark59"/>
      <w:r>
        <w:t>Порядок извещения руководителя работ о недостатках, влияющих на безопасность труда, обнаруженных во время работы.</w:t>
      </w:r>
      <w:bookmarkEnd w:id="25"/>
    </w:p>
    <w:p w14:paraId="11035B61" w14:textId="77777777" w:rsidR="003D62C2" w:rsidRDefault="00E44042">
      <w:pPr>
        <w:pStyle w:val="1"/>
        <w:framePr w:w="8962" w:h="7243" w:hRule="exact" w:wrap="none" w:vAnchor="page" w:hAnchor="page" w:x="1456" w:y="1442"/>
        <w:numPr>
          <w:ilvl w:val="2"/>
          <w:numId w:val="10"/>
        </w:numPr>
        <w:tabs>
          <w:tab w:val="left" w:pos="718"/>
        </w:tabs>
      </w:pPr>
      <w:r>
        <w:t>Об окончании работы и всех недостатках, обнаруженных во время работы, известить своего непосредственного руководителя.</w:t>
      </w:r>
    </w:p>
    <w:p w14:paraId="48D54379" w14:textId="77777777" w:rsidR="003D62C2" w:rsidRDefault="00E44042">
      <w:pPr>
        <w:pStyle w:val="1"/>
        <w:framePr w:w="8962" w:h="7243" w:hRule="exact" w:wrap="none" w:vAnchor="page" w:hAnchor="page" w:x="1456" w:y="1442"/>
        <w:numPr>
          <w:ilvl w:val="1"/>
          <w:numId w:val="10"/>
        </w:numPr>
        <w:tabs>
          <w:tab w:val="left" w:pos="538"/>
        </w:tabs>
        <w:spacing w:after="0"/>
      </w:pPr>
      <w:r>
        <w:t xml:space="preserve">По окончании работ </w:t>
      </w:r>
      <w:r>
        <w:t>по наряду-допуску закрыть наряд-допуск.</w:t>
      </w:r>
    </w:p>
    <w:p w14:paraId="388A4B61" w14:textId="77777777" w:rsidR="003D62C2" w:rsidRDefault="00E44042">
      <w:pPr>
        <w:pStyle w:val="1"/>
        <w:framePr w:wrap="none" w:vAnchor="page" w:hAnchor="page" w:x="1456" w:y="8935"/>
        <w:numPr>
          <w:ilvl w:val="1"/>
          <w:numId w:val="10"/>
        </w:numPr>
        <w:tabs>
          <w:tab w:val="left" w:pos="538"/>
        </w:tabs>
        <w:spacing w:after="0"/>
      </w:pPr>
      <w:r>
        <w:t>Выйти с территории предприятия через проходную.</w:t>
      </w:r>
    </w:p>
    <w:p w14:paraId="2C7A9A96" w14:textId="77777777" w:rsidR="003D62C2" w:rsidRDefault="003D62C2">
      <w:pPr>
        <w:spacing w:line="1" w:lineRule="exact"/>
      </w:pPr>
    </w:p>
    <w:sectPr w:rsidR="003D62C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197CC" w14:textId="77777777" w:rsidR="00E44042" w:rsidRDefault="00E44042">
      <w:r>
        <w:separator/>
      </w:r>
    </w:p>
  </w:endnote>
  <w:endnote w:type="continuationSeparator" w:id="0">
    <w:p w14:paraId="0F98DCC3" w14:textId="77777777" w:rsidR="00E44042" w:rsidRDefault="00E4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842CB" w14:textId="77777777" w:rsidR="00E44042" w:rsidRDefault="00E44042"/>
  </w:footnote>
  <w:footnote w:type="continuationSeparator" w:id="0">
    <w:p w14:paraId="6724BD3E" w14:textId="77777777" w:rsidR="00E44042" w:rsidRDefault="00E440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B5CE4"/>
    <w:multiLevelType w:val="multilevel"/>
    <w:tmpl w:val="C268AB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C0F09"/>
    <w:multiLevelType w:val="multilevel"/>
    <w:tmpl w:val="E720527A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3D5EE5"/>
    <w:multiLevelType w:val="hybridMultilevel"/>
    <w:tmpl w:val="386853BE"/>
    <w:lvl w:ilvl="0" w:tplc="2A901D4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3125403"/>
    <w:multiLevelType w:val="multilevel"/>
    <w:tmpl w:val="A044EF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9E63FE"/>
    <w:multiLevelType w:val="multilevel"/>
    <w:tmpl w:val="C4FA37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725D46"/>
    <w:multiLevelType w:val="multilevel"/>
    <w:tmpl w:val="0EBED2B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6A0889"/>
    <w:multiLevelType w:val="multilevel"/>
    <w:tmpl w:val="565A28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AC15BE"/>
    <w:multiLevelType w:val="multilevel"/>
    <w:tmpl w:val="884E83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6C63E4"/>
    <w:multiLevelType w:val="multilevel"/>
    <w:tmpl w:val="B8E8240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9B3231"/>
    <w:multiLevelType w:val="multilevel"/>
    <w:tmpl w:val="95B6EC66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4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DD63B9"/>
    <w:multiLevelType w:val="multilevel"/>
    <w:tmpl w:val="FB241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8D280F"/>
    <w:multiLevelType w:val="multilevel"/>
    <w:tmpl w:val="E166C4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0118BD"/>
    <w:multiLevelType w:val="multilevel"/>
    <w:tmpl w:val="65141A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9"/>
  </w:num>
  <w:num w:numId="10">
    <w:abstractNumId w:val="5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2C2"/>
    <w:rsid w:val="00301A70"/>
    <w:rsid w:val="003D62C2"/>
    <w:rsid w:val="00E4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4D0C"/>
  <w15:docId w15:val="{FA038BCE-A39A-47C9-962B-9795E3D5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Заголовок №2"/>
    <w:basedOn w:val="a"/>
    <w:link w:val="2"/>
    <w:pPr>
      <w:spacing w:after="2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12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22">
    <w:name w:val="Основной текст (2)"/>
    <w:basedOn w:val="a"/>
    <w:link w:val="21"/>
    <w:pPr>
      <w:spacing w:line="226" w:lineRule="auto"/>
    </w:pPr>
    <w:rPr>
      <w:rFonts w:ascii="Arial" w:eastAsia="Arial" w:hAnsi="Arial" w:cs="Arial"/>
      <w:sz w:val="8"/>
      <w:szCs w:val="8"/>
    </w:rPr>
  </w:style>
  <w:style w:type="paragraph" w:styleId="a4">
    <w:name w:val="List Paragraph"/>
    <w:basedOn w:val="a"/>
    <w:uiPriority w:val="34"/>
    <w:qFormat/>
    <w:rsid w:val="00301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4917</Words>
  <Characters>28031</Characters>
  <Application>Microsoft Office Word</Application>
  <DocSecurity>0</DocSecurity>
  <Lines>233</Lines>
  <Paragraphs>65</Paragraphs>
  <ScaleCrop>false</ScaleCrop>
  <Company/>
  <LinksUpToDate>false</LinksUpToDate>
  <CharactersWithSpaces>32883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express2023</cp:lastModifiedBy>
  <cp:revision>2</cp:revision>
  <dcterms:created xsi:type="dcterms:W3CDTF">2024-03-22T11:32:00Z</dcterms:created>
  <dcterms:modified xsi:type="dcterms:W3CDTF">2024-03-22T11:32:00Z</dcterms:modified>
</cp:coreProperties>
</file>