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40" w:rsidRDefault="00584D79">
      <w:pPr>
        <w:pStyle w:val="a3"/>
        <w:spacing w:before="69"/>
        <w:ind w:left="5452" w:right="92" w:firstLine="2458"/>
        <w:jc w:val="left"/>
      </w:pPr>
      <w:r>
        <w:t>«Утверждаю»</w:t>
      </w:r>
      <w:r>
        <w:rPr>
          <w:spacing w:val="-62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«О</w:t>
      </w:r>
      <w:r>
        <w:t>ОШ</w:t>
      </w:r>
      <w:r>
        <w:rPr>
          <w:spacing w:val="-1"/>
        </w:rPr>
        <w:t xml:space="preserve"> </w:t>
      </w:r>
      <w:proofErr w:type="spellStart"/>
      <w:r>
        <w:t>с.п.Чемульга</w:t>
      </w:r>
      <w:proofErr w:type="spellEnd"/>
      <w:r>
        <w:t>»</w:t>
      </w:r>
    </w:p>
    <w:p w:rsidR="00BB1840" w:rsidRDefault="00BB1840">
      <w:pPr>
        <w:pStyle w:val="a3"/>
        <w:spacing w:before="5"/>
        <w:ind w:left="0"/>
        <w:jc w:val="left"/>
        <w:rPr>
          <w:sz w:val="18"/>
        </w:rPr>
      </w:pPr>
    </w:p>
    <w:p w:rsidR="00BB1840" w:rsidRDefault="00584D79" w:rsidP="00584D79">
      <w:pPr>
        <w:pStyle w:val="a3"/>
        <w:tabs>
          <w:tab w:val="left" w:pos="7023"/>
          <w:tab w:val="left" w:pos="7623"/>
        </w:tabs>
        <w:spacing w:before="88"/>
        <w:ind w:left="5699" w:right="10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Амриева</w:t>
      </w:r>
      <w:proofErr w:type="spellEnd"/>
      <w:r>
        <w:t xml:space="preserve"> </w:t>
      </w:r>
      <w:proofErr w:type="gramStart"/>
      <w:r>
        <w:t>М.Д.</w:t>
      </w:r>
      <w:r>
        <w:t>.</w:t>
      </w:r>
      <w:proofErr w:type="gramEnd"/>
      <w:r>
        <w:rPr>
          <w:spacing w:val="-62"/>
        </w:rPr>
        <w:t xml:space="preserve"> </w:t>
      </w:r>
      <w:r>
        <w:t>Приказ №35</w:t>
      </w:r>
      <w:r>
        <w:rPr>
          <w:spacing w:val="58"/>
        </w:rPr>
        <w:t xml:space="preserve"> </w:t>
      </w:r>
      <w:r>
        <w:t>11</w:t>
      </w:r>
      <w:r>
        <w:t>.08.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BB1840" w:rsidRDefault="00BB1840">
      <w:pPr>
        <w:pStyle w:val="a3"/>
        <w:spacing w:before="8"/>
        <w:ind w:left="0"/>
        <w:jc w:val="left"/>
      </w:pPr>
    </w:p>
    <w:p w:rsidR="00BB1840" w:rsidRDefault="00584D79">
      <w:pPr>
        <w:pStyle w:val="1"/>
        <w:spacing w:line="298" w:lineRule="exact"/>
        <w:ind w:right="1153" w:firstLine="0"/>
        <w:jc w:val="center"/>
      </w:pPr>
      <w:r>
        <w:t>Функциональные</w:t>
      </w:r>
      <w:r>
        <w:rPr>
          <w:spacing w:val="56"/>
        </w:rPr>
        <w:t xml:space="preserve"> </w:t>
      </w:r>
      <w:r>
        <w:t>обязанности</w:t>
      </w:r>
    </w:p>
    <w:p w:rsidR="00BB1840" w:rsidRDefault="00584D79">
      <w:pPr>
        <w:spacing w:line="298" w:lineRule="exact"/>
        <w:ind w:left="1147" w:right="1157"/>
        <w:jc w:val="center"/>
        <w:rPr>
          <w:b/>
          <w:sz w:val="26"/>
        </w:rPr>
      </w:pPr>
      <w:r>
        <w:rPr>
          <w:b/>
          <w:sz w:val="26"/>
        </w:rPr>
        <w:t>лица,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ответственного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антитеррористическую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безопасность</w:t>
      </w:r>
    </w:p>
    <w:p w:rsidR="00BB1840" w:rsidRDefault="00BB1840">
      <w:pPr>
        <w:pStyle w:val="a3"/>
        <w:spacing w:before="3"/>
        <w:ind w:left="0"/>
        <w:jc w:val="left"/>
        <w:rPr>
          <w:b/>
          <w:sz w:val="34"/>
        </w:rPr>
      </w:pPr>
    </w:p>
    <w:p w:rsidR="00BB1840" w:rsidRDefault="00584D79">
      <w:pPr>
        <w:pStyle w:val="1"/>
        <w:numPr>
          <w:ilvl w:val="0"/>
          <w:numId w:val="7"/>
        </w:numPr>
        <w:tabs>
          <w:tab w:val="left" w:pos="4480"/>
          <w:tab w:val="left" w:pos="4481"/>
        </w:tabs>
        <w:spacing w:before="1"/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B1840" w:rsidRDefault="00BB1840">
      <w:pPr>
        <w:pStyle w:val="a3"/>
        <w:spacing w:before="8"/>
        <w:ind w:left="0"/>
        <w:jc w:val="left"/>
        <w:rPr>
          <w:b/>
          <w:sz w:val="39"/>
        </w:rPr>
      </w:pPr>
    </w:p>
    <w:p w:rsidR="00BB1840" w:rsidRDefault="00584D79">
      <w:pPr>
        <w:pStyle w:val="a4"/>
        <w:numPr>
          <w:ilvl w:val="0"/>
          <w:numId w:val="6"/>
        </w:numPr>
        <w:tabs>
          <w:tab w:val="left" w:pos="864"/>
        </w:tabs>
        <w:ind w:right="109" w:firstLine="566"/>
        <w:jc w:val="both"/>
        <w:rPr>
          <w:sz w:val="26"/>
        </w:rPr>
      </w:pPr>
      <w:r>
        <w:rPr>
          <w:sz w:val="26"/>
        </w:rPr>
        <w:t>Настоящая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BB1840" w:rsidRDefault="00584D79">
      <w:pPr>
        <w:pStyle w:val="a4"/>
        <w:numPr>
          <w:ilvl w:val="0"/>
          <w:numId w:val="6"/>
        </w:numPr>
        <w:tabs>
          <w:tab w:val="left" w:pos="864"/>
        </w:tabs>
        <w:spacing w:before="1"/>
        <w:ind w:right="112" w:firstLine="566"/>
        <w:jc w:val="both"/>
        <w:rPr>
          <w:sz w:val="26"/>
        </w:rPr>
      </w:pP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зам.дир</w:t>
      </w:r>
      <w:proofErr w:type="spellEnd"/>
      <w:proofErr w:type="gramEnd"/>
      <w:r>
        <w:rPr>
          <w:sz w:val="26"/>
        </w:rPr>
        <w:t xml:space="preserve"> по УВР.</w:t>
      </w:r>
      <w:bookmarkStart w:id="0" w:name="_GoBack"/>
      <w:bookmarkEnd w:id="0"/>
    </w:p>
    <w:p w:rsidR="00BB1840" w:rsidRDefault="00584D79">
      <w:pPr>
        <w:pStyle w:val="a4"/>
        <w:numPr>
          <w:ilvl w:val="0"/>
          <w:numId w:val="6"/>
        </w:numPr>
        <w:tabs>
          <w:tab w:val="left" w:pos="981"/>
        </w:tabs>
        <w:spacing w:before="1"/>
        <w:ind w:right="112" w:firstLine="566"/>
        <w:jc w:val="both"/>
        <w:rPr>
          <w:sz w:val="26"/>
        </w:rPr>
      </w:pPr>
      <w:r>
        <w:rPr>
          <w:sz w:val="26"/>
        </w:rPr>
        <w:t>Лицо, ответственное за антитеррористическую безопасность подчиняется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директору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BB1840" w:rsidRDefault="00584D79">
      <w:pPr>
        <w:pStyle w:val="a4"/>
        <w:numPr>
          <w:ilvl w:val="0"/>
          <w:numId w:val="6"/>
        </w:numPr>
        <w:tabs>
          <w:tab w:val="left" w:pos="928"/>
        </w:tabs>
        <w:ind w:left="668" w:right="114" w:firstLine="0"/>
        <w:jc w:val="both"/>
        <w:rPr>
          <w:sz w:val="26"/>
        </w:rPr>
      </w:pPr>
      <w:r>
        <w:rPr>
          <w:sz w:val="26"/>
        </w:rPr>
        <w:t>Лицо, ответственное за антитеррористическую безопасность должно знать: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8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8"/>
          <w:sz w:val="26"/>
        </w:rPr>
        <w:t xml:space="preserve"> </w:t>
      </w:r>
      <w:r>
        <w:rPr>
          <w:sz w:val="26"/>
        </w:rPr>
        <w:t>РФ,</w:t>
      </w:r>
      <w:r>
        <w:rPr>
          <w:spacing w:val="8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8"/>
          <w:sz w:val="26"/>
        </w:rPr>
        <w:t xml:space="preserve"> </w:t>
      </w:r>
      <w:r>
        <w:rPr>
          <w:sz w:val="26"/>
        </w:rPr>
        <w:t>РФ,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указов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8"/>
          <w:sz w:val="26"/>
        </w:rPr>
        <w:t xml:space="preserve"> </w:t>
      </w:r>
      <w:r>
        <w:rPr>
          <w:sz w:val="26"/>
        </w:rPr>
        <w:t>Президента</w:t>
      </w:r>
    </w:p>
    <w:p w:rsidR="00BB1840" w:rsidRDefault="00584D79">
      <w:pPr>
        <w:pStyle w:val="a3"/>
        <w:ind w:right="111"/>
      </w:pPr>
      <w:r>
        <w:t>РФ, по</w:t>
      </w:r>
      <w:r>
        <w:t>становлений и распоряжений Правительства Республики Ингушетия, иные</w:t>
      </w:r>
      <w:r>
        <w:rPr>
          <w:spacing w:val="1"/>
        </w:rPr>
        <w:t xml:space="preserve"> </w:t>
      </w:r>
      <w:r>
        <w:t>нормативные правовые документы, нормы и требования по вопросам организации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BB1840" w:rsidRDefault="00584D79">
      <w:pPr>
        <w:pStyle w:val="a3"/>
        <w:tabs>
          <w:tab w:val="left" w:pos="8517"/>
        </w:tabs>
        <w:ind w:right="108" w:firstLine="566"/>
      </w:pPr>
      <w:r>
        <w:t>особенности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общеобра</w:t>
      </w:r>
      <w:r>
        <w:t>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 xml:space="preserve">требования по обеспечению технической </w:t>
      </w:r>
      <w:proofErr w:type="spellStart"/>
      <w:r>
        <w:t>укреплённости</w:t>
      </w:r>
      <w:proofErr w:type="spellEnd"/>
      <w:r>
        <w:t xml:space="preserve"> и антитеррористической</w:t>
      </w:r>
      <w:r>
        <w:rPr>
          <w:spacing w:val="1"/>
        </w:rPr>
        <w:t xml:space="preserve"> </w:t>
      </w:r>
      <w:r>
        <w:t>защиты</w:t>
      </w:r>
      <w:r>
        <w:tab/>
      </w:r>
      <w:r>
        <w:rPr>
          <w:spacing w:val="-1"/>
        </w:rPr>
        <w:t>объекта;</w:t>
      </w:r>
    </w:p>
    <w:p w:rsidR="00BB1840" w:rsidRDefault="00584D79">
      <w:pPr>
        <w:pStyle w:val="a3"/>
        <w:spacing w:before="1"/>
        <w:ind w:right="114" w:firstLine="583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62"/>
        </w:rPr>
        <w:t xml:space="preserve"> </w:t>
      </w:r>
      <w:r>
        <w:t>учреждении;</w:t>
      </w:r>
    </w:p>
    <w:p w:rsidR="00BB1840" w:rsidRDefault="00584D79">
      <w:pPr>
        <w:pStyle w:val="a3"/>
        <w:spacing w:line="298" w:lineRule="exact"/>
        <w:ind w:left="668"/>
      </w:pPr>
      <w:r>
        <w:t>правила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учреждения;</w:t>
      </w:r>
    </w:p>
    <w:p w:rsidR="00BB1840" w:rsidRDefault="00584D79">
      <w:pPr>
        <w:pStyle w:val="a3"/>
        <w:ind w:right="115" w:firstLine="566"/>
      </w:pPr>
      <w:r>
        <w:t>порядок взаимодействия с органами</w:t>
      </w:r>
      <w:r>
        <w:rPr>
          <w:spacing w:val="1"/>
        </w:rPr>
        <w:t xml:space="preserve"> </w:t>
      </w:r>
      <w:r>
        <w:t>ФСБ, МВД,</w:t>
      </w:r>
      <w:r>
        <w:rPr>
          <w:spacing w:val="1"/>
        </w:rPr>
        <w:t xml:space="preserve"> </w:t>
      </w:r>
      <w:r>
        <w:t>МЧС, другими службами</w:t>
      </w:r>
      <w:r>
        <w:rPr>
          <w:spacing w:val="1"/>
        </w:rPr>
        <w:t xml:space="preserve"> </w:t>
      </w:r>
      <w:r>
        <w:t>экстренного реагирования в штатном режиме и в условиях чрезвычайной 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акта.</w:t>
      </w:r>
    </w:p>
    <w:p w:rsidR="00BB1840" w:rsidRDefault="00584D79">
      <w:pPr>
        <w:pStyle w:val="a4"/>
        <w:numPr>
          <w:ilvl w:val="0"/>
          <w:numId w:val="6"/>
        </w:numPr>
        <w:tabs>
          <w:tab w:val="left" w:pos="1053"/>
        </w:tabs>
        <w:ind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</w:t>
      </w:r>
      <w:r>
        <w:rPr>
          <w:sz w:val="26"/>
        </w:rPr>
        <w:t>ористическую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руководствуется:</w:t>
      </w:r>
    </w:p>
    <w:p w:rsidR="00BB1840" w:rsidRDefault="00584D79">
      <w:pPr>
        <w:pStyle w:val="a3"/>
        <w:spacing w:line="299" w:lineRule="exact"/>
        <w:ind w:left="668"/>
        <w:jc w:val="left"/>
      </w:pPr>
      <w:r>
        <w:t>Конституцией</w:t>
      </w:r>
      <w:r>
        <w:rPr>
          <w:spacing w:val="-3"/>
        </w:rPr>
        <w:t xml:space="preserve"> </w:t>
      </w:r>
      <w:r>
        <w:t>РФ;</w:t>
      </w:r>
    </w:p>
    <w:p w:rsidR="00BB1840" w:rsidRDefault="00584D79">
      <w:pPr>
        <w:pStyle w:val="a3"/>
        <w:spacing w:before="2" w:line="298" w:lineRule="exact"/>
        <w:ind w:left="668"/>
        <w:jc w:val="left"/>
      </w:pPr>
      <w:r>
        <w:t>Законом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образовании»;</w:t>
      </w:r>
    </w:p>
    <w:p w:rsidR="00BB1840" w:rsidRDefault="00584D79">
      <w:pPr>
        <w:pStyle w:val="a3"/>
        <w:spacing w:line="298" w:lineRule="exact"/>
        <w:ind w:left="668"/>
        <w:jc w:val="left"/>
      </w:pPr>
      <w:r>
        <w:t>Указами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распоряжениями</w:t>
      </w:r>
      <w:r>
        <w:rPr>
          <w:spacing w:val="-4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РФ;</w:t>
      </w:r>
    </w:p>
    <w:p w:rsidR="00BB1840" w:rsidRDefault="00584D79">
      <w:pPr>
        <w:pStyle w:val="a3"/>
        <w:tabs>
          <w:tab w:val="left" w:pos="2182"/>
          <w:tab w:val="left" w:pos="4060"/>
          <w:tab w:val="left" w:pos="4631"/>
          <w:tab w:val="left" w:pos="5139"/>
          <w:tab w:val="left" w:pos="6425"/>
          <w:tab w:val="left" w:pos="8061"/>
        </w:tabs>
        <w:spacing w:before="1"/>
        <w:ind w:right="115" w:firstLine="566"/>
        <w:jc w:val="left"/>
      </w:pPr>
      <w:r>
        <w:t>Решениями</w:t>
      </w:r>
      <w:r>
        <w:tab/>
        <w:t>Правительства</w:t>
      </w:r>
      <w:r>
        <w:tab/>
        <w:t>РИ</w:t>
      </w:r>
      <w:r>
        <w:tab/>
        <w:t>по</w:t>
      </w:r>
      <w:r>
        <w:tab/>
        <w:t>вопросам</w:t>
      </w:r>
      <w:r>
        <w:tab/>
        <w:t>организации</w:t>
      </w:r>
      <w:r>
        <w:tab/>
      </w:r>
      <w:r>
        <w:rPr>
          <w:spacing w:val="-1"/>
        </w:rPr>
        <w:t>обеспечения</w:t>
      </w:r>
      <w:r>
        <w:rPr>
          <w:spacing w:val="-62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</w:p>
    <w:p w:rsidR="00BB1840" w:rsidRDefault="00584D79">
      <w:pPr>
        <w:pStyle w:val="a3"/>
        <w:tabs>
          <w:tab w:val="left" w:pos="2249"/>
          <w:tab w:val="left" w:pos="2731"/>
          <w:tab w:val="left" w:pos="4055"/>
          <w:tab w:val="left" w:pos="5214"/>
          <w:tab w:val="left" w:pos="6240"/>
          <w:tab w:val="left" w:pos="7482"/>
          <w:tab w:val="left" w:pos="9310"/>
        </w:tabs>
        <w:ind w:right="115" w:firstLine="566"/>
        <w:jc w:val="left"/>
      </w:pPr>
      <w:r>
        <w:t>Правилами</w:t>
      </w:r>
      <w:r>
        <w:tab/>
        <w:t>и</w:t>
      </w:r>
      <w:r>
        <w:tab/>
        <w:t>нормами</w:t>
      </w:r>
      <w:r>
        <w:tab/>
        <w:t>охраны</w:t>
      </w:r>
      <w:r>
        <w:tab/>
        <w:t>труда,</w:t>
      </w:r>
      <w:r>
        <w:tab/>
        <w:t>техники</w:t>
      </w:r>
      <w:r>
        <w:tab/>
        <w:t>безопасности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защиты;</w:t>
      </w:r>
    </w:p>
    <w:p w:rsidR="00BB1840" w:rsidRDefault="00584D79">
      <w:pPr>
        <w:pStyle w:val="a3"/>
        <w:spacing w:line="299" w:lineRule="exact"/>
        <w:ind w:left="668"/>
        <w:jc w:val="left"/>
      </w:pPr>
      <w:r>
        <w:t>Положением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образовательном учреждении;</w:t>
      </w:r>
    </w:p>
    <w:p w:rsidR="00BB1840" w:rsidRDefault="00584D79">
      <w:pPr>
        <w:pStyle w:val="a3"/>
        <w:ind w:left="668" w:right="1510"/>
        <w:jc w:val="left"/>
      </w:pPr>
      <w:r>
        <w:t>Уставом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учреждения;</w:t>
      </w:r>
      <w:r>
        <w:rPr>
          <w:spacing w:val="-6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инструкцией.</w:t>
      </w:r>
    </w:p>
    <w:p w:rsidR="00BB1840" w:rsidRDefault="00BB1840">
      <w:pPr>
        <w:pStyle w:val="a3"/>
        <w:spacing w:before="6"/>
        <w:ind w:left="0"/>
        <w:jc w:val="left"/>
      </w:pPr>
    </w:p>
    <w:p w:rsidR="00BB1840" w:rsidRDefault="00584D79">
      <w:pPr>
        <w:pStyle w:val="1"/>
        <w:numPr>
          <w:ilvl w:val="0"/>
          <w:numId w:val="7"/>
        </w:numPr>
        <w:tabs>
          <w:tab w:val="left" w:pos="3719"/>
          <w:tab w:val="left" w:pos="3720"/>
        </w:tabs>
        <w:ind w:left="3719" w:hanging="721"/>
        <w:jc w:val="left"/>
      </w:pPr>
      <w:r>
        <w:t>Функциональные</w:t>
      </w:r>
      <w:r>
        <w:rPr>
          <w:spacing w:val="54"/>
        </w:rPr>
        <w:t xml:space="preserve"> </w:t>
      </w:r>
      <w:r>
        <w:t>обязанности.</w:t>
      </w:r>
    </w:p>
    <w:p w:rsidR="00BB1840" w:rsidRDefault="00BB1840">
      <w:pPr>
        <w:sectPr w:rsidR="00BB1840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BB1840" w:rsidRDefault="00584D79">
      <w:pPr>
        <w:pStyle w:val="a3"/>
        <w:spacing w:before="69"/>
        <w:ind w:right="111" w:firstLine="566"/>
      </w:pPr>
      <w:r>
        <w:lastRenderedPageBreak/>
        <w:t>На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</w:t>
      </w:r>
      <w:r>
        <w:t>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обязанности: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816"/>
        </w:tabs>
        <w:spacing w:line="276" w:lineRule="auto"/>
        <w:ind w:right="111" w:firstLine="518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 мероприятий.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816"/>
        </w:tabs>
        <w:spacing w:line="276" w:lineRule="auto"/>
        <w:ind w:right="115" w:firstLine="518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вышестоящих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управления образованием по вопросам антитеррористической безопасности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 части,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касающейся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учреж</w:t>
      </w:r>
      <w:r>
        <w:rPr>
          <w:sz w:val="26"/>
        </w:rPr>
        <w:t>дений.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1002"/>
        </w:tabs>
        <w:ind w:firstLine="518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отчётной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вопросу.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816"/>
        </w:tabs>
        <w:spacing w:line="276" w:lineRule="auto"/>
        <w:ind w:firstLine="518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диверсионно-террористического акта.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921"/>
        </w:tabs>
        <w:spacing w:line="276" w:lineRule="auto"/>
        <w:ind w:firstLine="518"/>
        <w:jc w:val="both"/>
        <w:rPr>
          <w:sz w:val="26"/>
        </w:rPr>
      </w:pPr>
      <w:r>
        <w:rPr>
          <w:sz w:val="26"/>
        </w:rPr>
        <w:t>Организация и обеспечение пропускного режима на территорию и 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 учреждения.</w:t>
      </w:r>
    </w:p>
    <w:p w:rsidR="00BB1840" w:rsidRDefault="00584D79">
      <w:pPr>
        <w:pStyle w:val="a4"/>
        <w:numPr>
          <w:ilvl w:val="0"/>
          <w:numId w:val="5"/>
        </w:numPr>
        <w:tabs>
          <w:tab w:val="left" w:pos="816"/>
        </w:tabs>
        <w:spacing w:line="276" w:lineRule="auto"/>
        <w:ind w:right="116" w:firstLine="518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z w:val="26"/>
        </w:rPr>
        <w:t>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8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BB1840" w:rsidRDefault="00584D79">
      <w:pPr>
        <w:pStyle w:val="a4"/>
        <w:numPr>
          <w:ilvl w:val="0"/>
          <w:numId w:val="4"/>
        </w:numPr>
        <w:tabs>
          <w:tab w:val="left" w:pos="816"/>
          <w:tab w:val="left" w:pos="3078"/>
          <w:tab w:val="left" w:pos="4734"/>
          <w:tab w:val="left" w:pos="7968"/>
        </w:tabs>
        <w:spacing w:line="276" w:lineRule="auto"/>
        <w:ind w:firstLine="518"/>
        <w:jc w:val="both"/>
        <w:rPr>
          <w:sz w:val="26"/>
        </w:rPr>
      </w:pPr>
      <w:r>
        <w:rPr>
          <w:sz w:val="26"/>
        </w:rPr>
        <w:t>Внесение предложений руководителю общеобразовательного учреждения 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z w:val="26"/>
        </w:rPr>
        <w:tab/>
        <w:t>системы</w:t>
      </w:r>
      <w:r>
        <w:rPr>
          <w:sz w:val="26"/>
        </w:rPr>
        <w:tab/>
        <w:t>антитеррористической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</w:t>
      </w:r>
      <w:r>
        <w:rPr>
          <w:sz w:val="26"/>
        </w:rPr>
        <w:t>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 технической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укреплённости</w:t>
      </w:r>
      <w:proofErr w:type="spellEnd"/>
      <w:r>
        <w:rPr>
          <w:spacing w:val="58"/>
          <w:sz w:val="26"/>
        </w:rPr>
        <w:t xml:space="preserve"> </w:t>
      </w:r>
      <w:r>
        <w:rPr>
          <w:sz w:val="26"/>
        </w:rPr>
        <w:t>объекта.</w:t>
      </w:r>
    </w:p>
    <w:p w:rsidR="00BB1840" w:rsidRDefault="00584D79">
      <w:pPr>
        <w:pStyle w:val="a4"/>
        <w:numPr>
          <w:ilvl w:val="0"/>
          <w:numId w:val="4"/>
        </w:numPr>
        <w:tabs>
          <w:tab w:val="left" w:pos="816"/>
        </w:tabs>
        <w:spacing w:line="276" w:lineRule="auto"/>
        <w:ind w:firstLine="518"/>
        <w:jc w:val="both"/>
        <w:rPr>
          <w:sz w:val="26"/>
        </w:rPr>
      </w:pPr>
      <w:r>
        <w:rPr>
          <w:spacing w:val="-1"/>
          <w:sz w:val="26"/>
        </w:rPr>
        <w:t>Организация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тренировок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террористического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акта.</w:t>
      </w:r>
    </w:p>
    <w:p w:rsidR="00BB1840" w:rsidRDefault="00584D79">
      <w:pPr>
        <w:pStyle w:val="a4"/>
        <w:numPr>
          <w:ilvl w:val="0"/>
          <w:numId w:val="4"/>
        </w:numPr>
        <w:tabs>
          <w:tab w:val="left" w:pos="816"/>
        </w:tabs>
        <w:spacing w:line="276" w:lineRule="auto"/>
        <w:ind w:right="115" w:firstLine="388"/>
        <w:jc w:val="both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диверсионно-террористического акта.</w:t>
      </w:r>
    </w:p>
    <w:p w:rsidR="00BB1840" w:rsidRDefault="00584D79">
      <w:pPr>
        <w:pStyle w:val="a4"/>
        <w:numPr>
          <w:ilvl w:val="0"/>
          <w:numId w:val="4"/>
        </w:numPr>
        <w:tabs>
          <w:tab w:val="left" w:pos="918"/>
        </w:tabs>
        <w:spacing w:line="276" w:lineRule="auto"/>
        <w:ind w:right="113" w:firstLine="388"/>
        <w:jc w:val="both"/>
        <w:rPr>
          <w:sz w:val="26"/>
        </w:rPr>
      </w:pPr>
      <w:r>
        <w:rPr>
          <w:sz w:val="26"/>
        </w:rPr>
        <w:t>Взаимодействие с подразделениями органов внутренних дел, 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</w:p>
    <w:p w:rsidR="00BB1840" w:rsidRDefault="00584D79">
      <w:pPr>
        <w:pStyle w:val="a3"/>
        <w:spacing w:line="278" w:lineRule="auto"/>
        <w:ind w:right="112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BB1840" w:rsidRDefault="00584D79">
      <w:pPr>
        <w:pStyle w:val="a4"/>
        <w:numPr>
          <w:ilvl w:val="0"/>
          <w:numId w:val="4"/>
        </w:numPr>
        <w:tabs>
          <w:tab w:val="left" w:pos="816"/>
        </w:tabs>
        <w:spacing w:line="276" w:lineRule="auto"/>
        <w:ind w:right="114" w:firstLine="388"/>
        <w:jc w:val="both"/>
        <w:rPr>
          <w:sz w:val="26"/>
        </w:rPr>
      </w:pP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наглядной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-2"/>
          <w:sz w:val="26"/>
        </w:rPr>
        <w:t xml:space="preserve"> </w:t>
      </w:r>
      <w:r>
        <w:rPr>
          <w:sz w:val="26"/>
        </w:rPr>
        <w:t>экстренной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BB1840" w:rsidRDefault="00BB1840">
      <w:pPr>
        <w:pStyle w:val="a3"/>
        <w:spacing w:before="3"/>
        <w:ind w:left="0"/>
        <w:jc w:val="left"/>
      </w:pPr>
    </w:p>
    <w:p w:rsidR="00BB1840" w:rsidRDefault="00584D79">
      <w:pPr>
        <w:pStyle w:val="1"/>
        <w:numPr>
          <w:ilvl w:val="0"/>
          <w:numId w:val="7"/>
        </w:numPr>
        <w:tabs>
          <w:tab w:val="left" w:pos="4872"/>
        </w:tabs>
        <w:ind w:left="4871" w:hanging="433"/>
        <w:jc w:val="left"/>
      </w:pPr>
      <w:r>
        <w:t>Права.</w:t>
      </w:r>
    </w:p>
    <w:p w:rsidR="00BB1840" w:rsidRDefault="00BB1840">
      <w:pPr>
        <w:pStyle w:val="a3"/>
        <w:spacing w:before="4"/>
        <w:ind w:left="0"/>
        <w:jc w:val="left"/>
        <w:rPr>
          <w:b/>
          <w:sz w:val="25"/>
        </w:rPr>
      </w:pPr>
    </w:p>
    <w:p w:rsidR="00BB1840" w:rsidRDefault="00584D79">
      <w:pPr>
        <w:pStyle w:val="a3"/>
        <w:ind w:left="668"/>
        <w:jc w:val="left"/>
      </w:pPr>
      <w:r>
        <w:t>Лицо,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антитеррористическую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58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BB1840" w:rsidRDefault="00BB1840">
      <w:pPr>
        <w:sectPr w:rsidR="00BB1840">
          <w:pgSz w:w="11910" w:h="16840"/>
          <w:pgMar w:top="1340" w:right="740" w:bottom="280" w:left="1600" w:header="720" w:footer="720" w:gutter="0"/>
          <w:cols w:space="720"/>
        </w:sectPr>
      </w:pPr>
    </w:p>
    <w:p w:rsidR="00BB1840" w:rsidRDefault="00584D79">
      <w:pPr>
        <w:pStyle w:val="a4"/>
        <w:numPr>
          <w:ilvl w:val="0"/>
          <w:numId w:val="3"/>
        </w:numPr>
        <w:tabs>
          <w:tab w:val="left" w:pos="882"/>
        </w:tabs>
        <w:spacing w:before="67" w:line="276" w:lineRule="auto"/>
        <w:ind w:right="108" w:firstLine="583"/>
        <w:jc w:val="both"/>
        <w:rPr>
          <w:sz w:val="26"/>
        </w:rPr>
      </w:pPr>
      <w:r>
        <w:rPr>
          <w:sz w:val="26"/>
        </w:rPr>
        <w:lastRenderedPageBreak/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проведение.</w:t>
      </w:r>
    </w:p>
    <w:p w:rsidR="00BB1840" w:rsidRDefault="00584D79">
      <w:pPr>
        <w:pStyle w:val="a4"/>
        <w:numPr>
          <w:ilvl w:val="0"/>
          <w:numId w:val="3"/>
        </w:numPr>
        <w:tabs>
          <w:tab w:val="left" w:pos="952"/>
        </w:tabs>
        <w:spacing w:before="1" w:line="278" w:lineRule="auto"/>
        <w:ind w:right="114" w:firstLine="583"/>
        <w:jc w:val="both"/>
        <w:rPr>
          <w:sz w:val="26"/>
        </w:rPr>
      </w:pPr>
      <w:r>
        <w:rPr>
          <w:sz w:val="26"/>
        </w:rPr>
        <w:t>Проводить проверки своевременности и качества исполнения поручений 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7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объекта.</w:t>
      </w:r>
    </w:p>
    <w:p w:rsidR="00BB1840" w:rsidRDefault="00584D79">
      <w:pPr>
        <w:pStyle w:val="a4"/>
        <w:numPr>
          <w:ilvl w:val="0"/>
          <w:numId w:val="2"/>
        </w:numPr>
        <w:tabs>
          <w:tab w:val="left" w:pos="950"/>
        </w:tabs>
        <w:spacing w:line="276" w:lineRule="auto"/>
        <w:ind w:right="115" w:firstLine="583"/>
        <w:jc w:val="both"/>
        <w:rPr>
          <w:sz w:val="26"/>
        </w:rPr>
      </w:pPr>
      <w:r>
        <w:rPr>
          <w:sz w:val="26"/>
        </w:rPr>
        <w:t>Отдавать распоряжения сотрудникам общеобразовательного учреждения 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вопросам 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безопасности.</w:t>
      </w:r>
    </w:p>
    <w:p w:rsidR="00BB1840" w:rsidRDefault="00584D79">
      <w:pPr>
        <w:pStyle w:val="a4"/>
        <w:numPr>
          <w:ilvl w:val="0"/>
          <w:numId w:val="2"/>
        </w:numPr>
        <w:tabs>
          <w:tab w:val="left" w:pos="1165"/>
        </w:tabs>
        <w:spacing w:line="276" w:lineRule="auto"/>
        <w:ind w:right="113" w:firstLine="583"/>
        <w:jc w:val="both"/>
        <w:rPr>
          <w:sz w:val="26"/>
        </w:rPr>
      </w:pPr>
      <w:r>
        <w:rPr>
          <w:sz w:val="26"/>
        </w:rPr>
        <w:t>Распоряжаться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вверенным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материально-техническими средствами с соблюдением требований,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 и нормативными правовыми актами, уставом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BB1840" w:rsidRDefault="00584D79">
      <w:pPr>
        <w:pStyle w:val="a4"/>
        <w:numPr>
          <w:ilvl w:val="0"/>
          <w:numId w:val="2"/>
        </w:numPr>
        <w:tabs>
          <w:tab w:val="left" w:pos="881"/>
        </w:tabs>
        <w:spacing w:line="278" w:lineRule="auto"/>
        <w:ind w:right="115" w:firstLine="583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обязанностей.</w:t>
      </w:r>
    </w:p>
    <w:p w:rsidR="00BB1840" w:rsidRDefault="00BB1840">
      <w:pPr>
        <w:pStyle w:val="a3"/>
        <w:spacing w:before="9"/>
        <w:ind w:left="0"/>
        <w:jc w:val="left"/>
        <w:rPr>
          <w:sz w:val="25"/>
        </w:rPr>
      </w:pPr>
    </w:p>
    <w:p w:rsidR="00BB1840" w:rsidRDefault="00584D79">
      <w:pPr>
        <w:pStyle w:val="1"/>
        <w:numPr>
          <w:ilvl w:val="0"/>
          <w:numId w:val="7"/>
        </w:numPr>
        <w:tabs>
          <w:tab w:val="left" w:pos="4230"/>
        </w:tabs>
        <w:ind w:left="4229" w:hanging="3672"/>
        <w:jc w:val="left"/>
      </w:pPr>
      <w:r>
        <w:t>Ответственность</w:t>
      </w:r>
    </w:p>
    <w:p w:rsidR="00BB1840" w:rsidRDefault="00BB1840">
      <w:pPr>
        <w:pStyle w:val="a3"/>
        <w:spacing w:before="4"/>
        <w:ind w:left="0"/>
        <w:jc w:val="left"/>
        <w:rPr>
          <w:b/>
          <w:sz w:val="25"/>
        </w:rPr>
      </w:pPr>
    </w:p>
    <w:p w:rsidR="00BB1840" w:rsidRDefault="00584D79">
      <w:pPr>
        <w:pStyle w:val="a3"/>
        <w:ind w:right="113" w:firstLine="566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антите</w:t>
      </w:r>
      <w:r>
        <w:t>ррористическую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ответственность:</w:t>
      </w:r>
    </w:p>
    <w:p w:rsidR="00BB1840" w:rsidRDefault="00584D79">
      <w:pPr>
        <w:pStyle w:val="a4"/>
        <w:numPr>
          <w:ilvl w:val="0"/>
          <w:numId w:val="1"/>
        </w:numPr>
        <w:tabs>
          <w:tab w:val="left" w:pos="864"/>
        </w:tabs>
        <w:ind w:right="109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определённых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BB1840" w:rsidRDefault="00584D79">
      <w:pPr>
        <w:pStyle w:val="a4"/>
        <w:numPr>
          <w:ilvl w:val="0"/>
          <w:numId w:val="1"/>
        </w:numPr>
        <w:tabs>
          <w:tab w:val="left" w:pos="1077"/>
        </w:tabs>
        <w:ind w:right="111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административным,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BB1840" w:rsidRDefault="00BB1840">
      <w:pPr>
        <w:jc w:val="both"/>
        <w:rPr>
          <w:sz w:val="26"/>
        </w:rPr>
        <w:sectPr w:rsidR="00BB1840">
          <w:pgSz w:w="11910" w:h="16840"/>
          <w:pgMar w:top="1040" w:right="740" w:bottom="280" w:left="1600" w:header="720" w:footer="720" w:gutter="0"/>
          <w:cols w:space="720"/>
        </w:sectPr>
      </w:pPr>
    </w:p>
    <w:p w:rsidR="00BB1840" w:rsidRDefault="00BB1840">
      <w:pPr>
        <w:pStyle w:val="a3"/>
        <w:spacing w:before="4"/>
        <w:ind w:left="0"/>
        <w:jc w:val="left"/>
        <w:rPr>
          <w:sz w:val="17"/>
        </w:rPr>
      </w:pPr>
    </w:p>
    <w:sectPr w:rsidR="00BB184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11"/>
    <w:multiLevelType w:val="hybridMultilevel"/>
    <w:tmpl w:val="6CF0CF92"/>
    <w:lvl w:ilvl="0" w:tplc="CFAEE608">
      <w:start w:val="1"/>
      <w:numFmt w:val="decimal"/>
      <w:lvlText w:val="%1."/>
      <w:lvlJc w:val="left"/>
      <w:pPr>
        <w:ind w:left="102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B6F9E2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EEE45A6C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4EFC804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2D2EC298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E38057B0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54A8304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C8D4297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021C495A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1C027AC"/>
    <w:multiLevelType w:val="hybridMultilevel"/>
    <w:tmpl w:val="3CB2D886"/>
    <w:lvl w:ilvl="0" w:tplc="49C8F756">
      <w:start w:val="5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A8F5C4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286625F2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0C44D378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4DD42846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5F56EDDC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A0963550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BA1C4794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88105ACE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631A2"/>
    <w:multiLevelType w:val="hybridMultilevel"/>
    <w:tmpl w:val="B722334C"/>
    <w:lvl w:ilvl="0" w:tplc="39C0D85A">
      <w:start w:val="1"/>
      <w:numFmt w:val="upperRoman"/>
      <w:lvlText w:val="%1."/>
      <w:lvlJc w:val="left"/>
      <w:pPr>
        <w:ind w:left="448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B3AC48BC">
      <w:numFmt w:val="bullet"/>
      <w:lvlText w:val="•"/>
      <w:lvlJc w:val="left"/>
      <w:pPr>
        <w:ind w:left="4988" w:hanging="720"/>
      </w:pPr>
      <w:rPr>
        <w:rFonts w:hint="default"/>
        <w:lang w:val="ru-RU" w:eastAsia="en-US" w:bidi="ar-SA"/>
      </w:rPr>
    </w:lvl>
    <w:lvl w:ilvl="2" w:tplc="E9E6AD2C">
      <w:numFmt w:val="bullet"/>
      <w:lvlText w:val="•"/>
      <w:lvlJc w:val="left"/>
      <w:pPr>
        <w:ind w:left="5497" w:hanging="720"/>
      </w:pPr>
      <w:rPr>
        <w:rFonts w:hint="default"/>
        <w:lang w:val="ru-RU" w:eastAsia="en-US" w:bidi="ar-SA"/>
      </w:rPr>
    </w:lvl>
    <w:lvl w:ilvl="3" w:tplc="FE245604">
      <w:numFmt w:val="bullet"/>
      <w:lvlText w:val="•"/>
      <w:lvlJc w:val="left"/>
      <w:pPr>
        <w:ind w:left="6005" w:hanging="720"/>
      </w:pPr>
      <w:rPr>
        <w:rFonts w:hint="default"/>
        <w:lang w:val="ru-RU" w:eastAsia="en-US" w:bidi="ar-SA"/>
      </w:rPr>
    </w:lvl>
    <w:lvl w:ilvl="4" w:tplc="57DE66C6">
      <w:numFmt w:val="bullet"/>
      <w:lvlText w:val="•"/>
      <w:lvlJc w:val="left"/>
      <w:pPr>
        <w:ind w:left="6514" w:hanging="720"/>
      </w:pPr>
      <w:rPr>
        <w:rFonts w:hint="default"/>
        <w:lang w:val="ru-RU" w:eastAsia="en-US" w:bidi="ar-SA"/>
      </w:rPr>
    </w:lvl>
    <w:lvl w:ilvl="5" w:tplc="1FCE73FE">
      <w:numFmt w:val="bullet"/>
      <w:lvlText w:val="•"/>
      <w:lvlJc w:val="left"/>
      <w:pPr>
        <w:ind w:left="7023" w:hanging="720"/>
      </w:pPr>
      <w:rPr>
        <w:rFonts w:hint="default"/>
        <w:lang w:val="ru-RU" w:eastAsia="en-US" w:bidi="ar-SA"/>
      </w:rPr>
    </w:lvl>
    <w:lvl w:ilvl="6" w:tplc="4878AECA">
      <w:numFmt w:val="bullet"/>
      <w:lvlText w:val="•"/>
      <w:lvlJc w:val="left"/>
      <w:pPr>
        <w:ind w:left="7531" w:hanging="720"/>
      </w:pPr>
      <w:rPr>
        <w:rFonts w:hint="default"/>
        <w:lang w:val="ru-RU" w:eastAsia="en-US" w:bidi="ar-SA"/>
      </w:rPr>
    </w:lvl>
    <w:lvl w:ilvl="7" w:tplc="12EAF7DA">
      <w:numFmt w:val="bullet"/>
      <w:lvlText w:val="•"/>
      <w:lvlJc w:val="left"/>
      <w:pPr>
        <w:ind w:left="8040" w:hanging="720"/>
      </w:pPr>
      <w:rPr>
        <w:rFonts w:hint="default"/>
        <w:lang w:val="ru-RU" w:eastAsia="en-US" w:bidi="ar-SA"/>
      </w:rPr>
    </w:lvl>
    <w:lvl w:ilvl="8" w:tplc="17522856">
      <w:numFmt w:val="bullet"/>
      <w:lvlText w:val="•"/>
      <w:lvlJc w:val="left"/>
      <w:pPr>
        <w:ind w:left="854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1332A64"/>
    <w:multiLevelType w:val="hybridMultilevel"/>
    <w:tmpl w:val="FB5C8B66"/>
    <w:lvl w:ilvl="0" w:tplc="60DA13A2">
      <w:start w:val="1"/>
      <w:numFmt w:val="decimal"/>
      <w:lvlText w:val="%1."/>
      <w:lvlJc w:val="left"/>
      <w:pPr>
        <w:ind w:left="1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A75BA">
      <w:numFmt w:val="bullet"/>
      <w:lvlText w:val="•"/>
      <w:lvlJc w:val="left"/>
      <w:pPr>
        <w:ind w:left="1046" w:hanging="196"/>
      </w:pPr>
      <w:rPr>
        <w:rFonts w:hint="default"/>
        <w:lang w:val="ru-RU" w:eastAsia="en-US" w:bidi="ar-SA"/>
      </w:rPr>
    </w:lvl>
    <w:lvl w:ilvl="2" w:tplc="DDF45D8E">
      <w:numFmt w:val="bullet"/>
      <w:lvlText w:val="•"/>
      <w:lvlJc w:val="left"/>
      <w:pPr>
        <w:ind w:left="1993" w:hanging="196"/>
      </w:pPr>
      <w:rPr>
        <w:rFonts w:hint="default"/>
        <w:lang w:val="ru-RU" w:eastAsia="en-US" w:bidi="ar-SA"/>
      </w:rPr>
    </w:lvl>
    <w:lvl w:ilvl="3" w:tplc="63ECE464">
      <w:numFmt w:val="bullet"/>
      <w:lvlText w:val="•"/>
      <w:lvlJc w:val="left"/>
      <w:pPr>
        <w:ind w:left="2939" w:hanging="196"/>
      </w:pPr>
      <w:rPr>
        <w:rFonts w:hint="default"/>
        <w:lang w:val="ru-RU" w:eastAsia="en-US" w:bidi="ar-SA"/>
      </w:rPr>
    </w:lvl>
    <w:lvl w:ilvl="4" w:tplc="4D4CBD9E">
      <w:numFmt w:val="bullet"/>
      <w:lvlText w:val="•"/>
      <w:lvlJc w:val="left"/>
      <w:pPr>
        <w:ind w:left="3886" w:hanging="196"/>
      </w:pPr>
      <w:rPr>
        <w:rFonts w:hint="default"/>
        <w:lang w:val="ru-RU" w:eastAsia="en-US" w:bidi="ar-SA"/>
      </w:rPr>
    </w:lvl>
    <w:lvl w:ilvl="5" w:tplc="D11CADBC">
      <w:numFmt w:val="bullet"/>
      <w:lvlText w:val="•"/>
      <w:lvlJc w:val="left"/>
      <w:pPr>
        <w:ind w:left="4833" w:hanging="196"/>
      </w:pPr>
      <w:rPr>
        <w:rFonts w:hint="default"/>
        <w:lang w:val="ru-RU" w:eastAsia="en-US" w:bidi="ar-SA"/>
      </w:rPr>
    </w:lvl>
    <w:lvl w:ilvl="6" w:tplc="794E16EA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4DC63472">
      <w:numFmt w:val="bullet"/>
      <w:lvlText w:val="•"/>
      <w:lvlJc w:val="left"/>
      <w:pPr>
        <w:ind w:left="6726" w:hanging="196"/>
      </w:pPr>
      <w:rPr>
        <w:rFonts w:hint="default"/>
        <w:lang w:val="ru-RU" w:eastAsia="en-US" w:bidi="ar-SA"/>
      </w:rPr>
    </w:lvl>
    <w:lvl w:ilvl="8" w:tplc="708AC4D8">
      <w:numFmt w:val="bullet"/>
      <w:lvlText w:val="•"/>
      <w:lvlJc w:val="left"/>
      <w:pPr>
        <w:ind w:left="7673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49951415"/>
    <w:multiLevelType w:val="hybridMultilevel"/>
    <w:tmpl w:val="36CCAA40"/>
    <w:lvl w:ilvl="0" w:tplc="CE22AB42">
      <w:start w:val="1"/>
      <w:numFmt w:val="decimal"/>
      <w:lvlText w:val="%1."/>
      <w:lvlJc w:val="left"/>
      <w:pPr>
        <w:ind w:left="1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CA8D4">
      <w:numFmt w:val="bullet"/>
      <w:lvlText w:val="•"/>
      <w:lvlJc w:val="left"/>
      <w:pPr>
        <w:ind w:left="1046" w:hanging="196"/>
      </w:pPr>
      <w:rPr>
        <w:rFonts w:hint="default"/>
        <w:lang w:val="ru-RU" w:eastAsia="en-US" w:bidi="ar-SA"/>
      </w:rPr>
    </w:lvl>
    <w:lvl w:ilvl="2" w:tplc="4D5636D0">
      <w:numFmt w:val="bullet"/>
      <w:lvlText w:val="•"/>
      <w:lvlJc w:val="left"/>
      <w:pPr>
        <w:ind w:left="1993" w:hanging="196"/>
      </w:pPr>
      <w:rPr>
        <w:rFonts w:hint="default"/>
        <w:lang w:val="ru-RU" w:eastAsia="en-US" w:bidi="ar-SA"/>
      </w:rPr>
    </w:lvl>
    <w:lvl w:ilvl="3" w:tplc="5CA23B72">
      <w:numFmt w:val="bullet"/>
      <w:lvlText w:val="•"/>
      <w:lvlJc w:val="left"/>
      <w:pPr>
        <w:ind w:left="2939" w:hanging="196"/>
      </w:pPr>
      <w:rPr>
        <w:rFonts w:hint="default"/>
        <w:lang w:val="ru-RU" w:eastAsia="en-US" w:bidi="ar-SA"/>
      </w:rPr>
    </w:lvl>
    <w:lvl w:ilvl="4" w:tplc="E3C6B142">
      <w:numFmt w:val="bullet"/>
      <w:lvlText w:val="•"/>
      <w:lvlJc w:val="left"/>
      <w:pPr>
        <w:ind w:left="3886" w:hanging="196"/>
      </w:pPr>
      <w:rPr>
        <w:rFonts w:hint="default"/>
        <w:lang w:val="ru-RU" w:eastAsia="en-US" w:bidi="ar-SA"/>
      </w:rPr>
    </w:lvl>
    <w:lvl w:ilvl="5" w:tplc="DBD2A2CA">
      <w:numFmt w:val="bullet"/>
      <w:lvlText w:val="•"/>
      <w:lvlJc w:val="left"/>
      <w:pPr>
        <w:ind w:left="4833" w:hanging="196"/>
      </w:pPr>
      <w:rPr>
        <w:rFonts w:hint="default"/>
        <w:lang w:val="ru-RU" w:eastAsia="en-US" w:bidi="ar-SA"/>
      </w:rPr>
    </w:lvl>
    <w:lvl w:ilvl="6" w:tplc="B7F81ADA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6912744C">
      <w:numFmt w:val="bullet"/>
      <w:lvlText w:val="•"/>
      <w:lvlJc w:val="left"/>
      <w:pPr>
        <w:ind w:left="6726" w:hanging="196"/>
      </w:pPr>
      <w:rPr>
        <w:rFonts w:hint="default"/>
        <w:lang w:val="ru-RU" w:eastAsia="en-US" w:bidi="ar-SA"/>
      </w:rPr>
    </w:lvl>
    <w:lvl w:ilvl="8" w:tplc="F3C2EB22">
      <w:numFmt w:val="bullet"/>
      <w:lvlText w:val="•"/>
      <w:lvlJc w:val="left"/>
      <w:pPr>
        <w:ind w:left="7673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4B217976"/>
    <w:multiLevelType w:val="hybridMultilevel"/>
    <w:tmpl w:val="0C209566"/>
    <w:lvl w:ilvl="0" w:tplc="0E1EDA14">
      <w:start w:val="8"/>
      <w:numFmt w:val="decimal"/>
      <w:lvlText w:val="%1."/>
      <w:lvlJc w:val="left"/>
      <w:pPr>
        <w:ind w:left="102" w:hanging="196"/>
        <w:jc w:val="right"/>
      </w:pPr>
      <w:rPr>
        <w:rFonts w:ascii="Times New Roman" w:eastAsia="Times New Roman" w:hAnsi="Times New Roman" w:cs="Times New Roman" w:hint="default"/>
        <w:w w:val="64"/>
        <w:sz w:val="24"/>
        <w:szCs w:val="24"/>
        <w:lang w:val="ru-RU" w:eastAsia="en-US" w:bidi="ar-SA"/>
      </w:rPr>
    </w:lvl>
    <w:lvl w:ilvl="1" w:tplc="B532BD74">
      <w:numFmt w:val="bullet"/>
      <w:lvlText w:val="•"/>
      <w:lvlJc w:val="left"/>
      <w:pPr>
        <w:ind w:left="1046" w:hanging="196"/>
      </w:pPr>
      <w:rPr>
        <w:rFonts w:hint="default"/>
        <w:lang w:val="ru-RU" w:eastAsia="en-US" w:bidi="ar-SA"/>
      </w:rPr>
    </w:lvl>
    <w:lvl w:ilvl="2" w:tplc="B434A4AA">
      <w:numFmt w:val="bullet"/>
      <w:lvlText w:val="•"/>
      <w:lvlJc w:val="left"/>
      <w:pPr>
        <w:ind w:left="1993" w:hanging="196"/>
      </w:pPr>
      <w:rPr>
        <w:rFonts w:hint="default"/>
        <w:lang w:val="ru-RU" w:eastAsia="en-US" w:bidi="ar-SA"/>
      </w:rPr>
    </w:lvl>
    <w:lvl w:ilvl="3" w:tplc="80084108">
      <w:numFmt w:val="bullet"/>
      <w:lvlText w:val="•"/>
      <w:lvlJc w:val="left"/>
      <w:pPr>
        <w:ind w:left="2939" w:hanging="196"/>
      </w:pPr>
      <w:rPr>
        <w:rFonts w:hint="default"/>
        <w:lang w:val="ru-RU" w:eastAsia="en-US" w:bidi="ar-SA"/>
      </w:rPr>
    </w:lvl>
    <w:lvl w:ilvl="4" w:tplc="2410E194">
      <w:numFmt w:val="bullet"/>
      <w:lvlText w:val="•"/>
      <w:lvlJc w:val="left"/>
      <w:pPr>
        <w:ind w:left="3886" w:hanging="196"/>
      </w:pPr>
      <w:rPr>
        <w:rFonts w:hint="default"/>
        <w:lang w:val="ru-RU" w:eastAsia="en-US" w:bidi="ar-SA"/>
      </w:rPr>
    </w:lvl>
    <w:lvl w:ilvl="5" w:tplc="A48E4B16">
      <w:numFmt w:val="bullet"/>
      <w:lvlText w:val="•"/>
      <w:lvlJc w:val="left"/>
      <w:pPr>
        <w:ind w:left="4833" w:hanging="196"/>
      </w:pPr>
      <w:rPr>
        <w:rFonts w:hint="default"/>
        <w:lang w:val="ru-RU" w:eastAsia="en-US" w:bidi="ar-SA"/>
      </w:rPr>
    </w:lvl>
    <w:lvl w:ilvl="6" w:tplc="FFF61B0A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C9182742">
      <w:numFmt w:val="bullet"/>
      <w:lvlText w:val="•"/>
      <w:lvlJc w:val="left"/>
      <w:pPr>
        <w:ind w:left="6726" w:hanging="196"/>
      </w:pPr>
      <w:rPr>
        <w:rFonts w:hint="default"/>
        <w:lang w:val="ru-RU" w:eastAsia="en-US" w:bidi="ar-SA"/>
      </w:rPr>
    </w:lvl>
    <w:lvl w:ilvl="8" w:tplc="6D7EF9A6">
      <w:numFmt w:val="bullet"/>
      <w:lvlText w:val="•"/>
      <w:lvlJc w:val="left"/>
      <w:pPr>
        <w:ind w:left="7673" w:hanging="196"/>
      </w:pPr>
      <w:rPr>
        <w:rFonts w:hint="default"/>
        <w:lang w:val="ru-RU" w:eastAsia="en-US" w:bidi="ar-SA"/>
      </w:rPr>
    </w:lvl>
  </w:abstractNum>
  <w:abstractNum w:abstractNumId="6" w15:restartNumberingAfterBreak="0">
    <w:nsid w:val="7B7A3F54"/>
    <w:multiLevelType w:val="hybridMultilevel"/>
    <w:tmpl w:val="8C02B7B8"/>
    <w:lvl w:ilvl="0" w:tplc="9D6CE918">
      <w:start w:val="1"/>
      <w:numFmt w:val="decimal"/>
      <w:lvlText w:val="%1."/>
      <w:lvlJc w:val="left"/>
      <w:pPr>
        <w:ind w:left="1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484C2">
      <w:numFmt w:val="bullet"/>
      <w:lvlText w:val="•"/>
      <w:lvlJc w:val="left"/>
      <w:pPr>
        <w:ind w:left="1046" w:hanging="196"/>
      </w:pPr>
      <w:rPr>
        <w:rFonts w:hint="default"/>
        <w:lang w:val="ru-RU" w:eastAsia="en-US" w:bidi="ar-SA"/>
      </w:rPr>
    </w:lvl>
    <w:lvl w:ilvl="2" w:tplc="A4F264B4">
      <w:numFmt w:val="bullet"/>
      <w:lvlText w:val="•"/>
      <w:lvlJc w:val="left"/>
      <w:pPr>
        <w:ind w:left="1993" w:hanging="196"/>
      </w:pPr>
      <w:rPr>
        <w:rFonts w:hint="default"/>
        <w:lang w:val="ru-RU" w:eastAsia="en-US" w:bidi="ar-SA"/>
      </w:rPr>
    </w:lvl>
    <w:lvl w:ilvl="3" w:tplc="EA625D04">
      <w:numFmt w:val="bullet"/>
      <w:lvlText w:val="•"/>
      <w:lvlJc w:val="left"/>
      <w:pPr>
        <w:ind w:left="2939" w:hanging="196"/>
      </w:pPr>
      <w:rPr>
        <w:rFonts w:hint="default"/>
        <w:lang w:val="ru-RU" w:eastAsia="en-US" w:bidi="ar-SA"/>
      </w:rPr>
    </w:lvl>
    <w:lvl w:ilvl="4" w:tplc="C7C45D66">
      <w:numFmt w:val="bullet"/>
      <w:lvlText w:val="•"/>
      <w:lvlJc w:val="left"/>
      <w:pPr>
        <w:ind w:left="3886" w:hanging="196"/>
      </w:pPr>
      <w:rPr>
        <w:rFonts w:hint="default"/>
        <w:lang w:val="ru-RU" w:eastAsia="en-US" w:bidi="ar-SA"/>
      </w:rPr>
    </w:lvl>
    <w:lvl w:ilvl="5" w:tplc="9D3C97F4">
      <w:numFmt w:val="bullet"/>
      <w:lvlText w:val="•"/>
      <w:lvlJc w:val="left"/>
      <w:pPr>
        <w:ind w:left="4833" w:hanging="196"/>
      </w:pPr>
      <w:rPr>
        <w:rFonts w:hint="default"/>
        <w:lang w:val="ru-RU" w:eastAsia="en-US" w:bidi="ar-SA"/>
      </w:rPr>
    </w:lvl>
    <w:lvl w:ilvl="6" w:tplc="D9648E7C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C5A4DCD6">
      <w:numFmt w:val="bullet"/>
      <w:lvlText w:val="•"/>
      <w:lvlJc w:val="left"/>
      <w:pPr>
        <w:ind w:left="6726" w:hanging="196"/>
      </w:pPr>
      <w:rPr>
        <w:rFonts w:hint="default"/>
        <w:lang w:val="ru-RU" w:eastAsia="en-US" w:bidi="ar-SA"/>
      </w:rPr>
    </w:lvl>
    <w:lvl w:ilvl="8" w:tplc="B6CC6964">
      <w:numFmt w:val="bullet"/>
      <w:lvlText w:val="•"/>
      <w:lvlJc w:val="left"/>
      <w:pPr>
        <w:ind w:left="7673" w:hanging="1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40"/>
    <w:rsid w:val="00584D79"/>
    <w:rsid w:val="00B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838"/>
  <w15:docId w15:val="{8F375203-1202-4174-A46D-C2474817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7" w:hanging="72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10" w:firstLine="5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2024-01-09T09:40:00Z</dcterms:created>
  <dcterms:modified xsi:type="dcterms:W3CDTF">2024-01-09T09:40:00Z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