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67EE" w14:textId="77777777" w:rsidR="00CD7D55" w:rsidRDefault="00CD7D55" w:rsidP="003A0FEB">
      <w:pPr>
        <w:shd w:val="clear" w:color="auto" w:fill="FFFFFF"/>
        <w:spacing w:after="0"/>
        <w:rPr>
          <w:rFonts w:ascii="Arial" w:eastAsia="Times New Roman" w:hAnsi="Arial" w:cs="Arial"/>
          <w:b/>
          <w:bCs/>
          <w:sz w:val="27"/>
          <w:szCs w:val="27"/>
          <w:lang w:eastAsia="ru-RU"/>
        </w:rPr>
      </w:pPr>
    </w:p>
    <w:p w14:paraId="35BCEBB4" w14:textId="5FE07A48" w:rsidR="003A0FEB" w:rsidRDefault="00E4433F" w:rsidP="003A0FEB">
      <w:pPr>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A0FEB" w:rsidRPr="00EF5B30">
        <w:rPr>
          <w:rFonts w:ascii="Times New Roman" w:hAnsi="Times New Roman" w:cs="Times New Roman"/>
          <w:sz w:val="28"/>
          <w:szCs w:val="28"/>
        </w:rPr>
        <w:tab/>
      </w:r>
    </w:p>
    <w:p w14:paraId="5929094B" w14:textId="77777777" w:rsidR="007F418D" w:rsidRDefault="007F418D" w:rsidP="007F418D">
      <w:pPr>
        <w:spacing w:after="0"/>
        <w:rPr>
          <w:rFonts w:ascii="Times New Roman" w:hAnsi="Times New Roman" w:cs="Times New Roman"/>
          <w:b/>
          <w:sz w:val="28"/>
          <w:szCs w:val="28"/>
        </w:rPr>
      </w:pPr>
      <w:r>
        <w:rPr>
          <w:rFonts w:ascii="Times New Roman" w:hAnsi="Times New Roman" w:cs="Times New Roman"/>
          <w:b/>
          <w:sz w:val="28"/>
          <w:szCs w:val="28"/>
        </w:rPr>
        <w:t xml:space="preserve">Принято: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Утверждено:</w:t>
      </w:r>
    </w:p>
    <w:p w14:paraId="165671BE"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Директор</w:t>
      </w:r>
      <w:r>
        <w:rPr>
          <w:rFonts w:ascii="Times New Roman" w:hAnsi="Times New Roman" w:cs="Times New Roman"/>
          <w:sz w:val="28"/>
          <w:szCs w:val="28"/>
        </w:rPr>
        <w:tab/>
      </w:r>
      <w:r>
        <w:rPr>
          <w:rFonts w:ascii="Times New Roman" w:hAnsi="Times New Roman" w:cs="Times New Roman"/>
          <w:sz w:val="28"/>
          <w:szCs w:val="28"/>
        </w:rPr>
        <w:tab/>
        <w:t xml:space="preserve">      </w:t>
      </w:r>
    </w:p>
    <w:p w14:paraId="0D56444B"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ГБОУ  «</w:t>
      </w:r>
      <w:proofErr w:type="gramEnd"/>
      <w:r>
        <w:rPr>
          <w:rFonts w:ascii="Times New Roman" w:hAnsi="Times New Roman" w:cs="Times New Roman"/>
          <w:sz w:val="28"/>
          <w:szCs w:val="28"/>
        </w:rPr>
        <w:t xml:space="preserve">ООШ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Чемульга</w:t>
      </w:r>
      <w:proofErr w:type="spellEnd"/>
      <w:r>
        <w:rPr>
          <w:rFonts w:ascii="Times New Roman" w:hAnsi="Times New Roman" w:cs="Times New Roman"/>
          <w:sz w:val="28"/>
          <w:szCs w:val="28"/>
        </w:rPr>
        <w:t xml:space="preserve">»                         ГБОУ  «ООШ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Чемульга</w:t>
      </w:r>
      <w:proofErr w:type="spellEnd"/>
      <w:r>
        <w:rPr>
          <w:rFonts w:ascii="Times New Roman" w:hAnsi="Times New Roman" w:cs="Times New Roman"/>
          <w:sz w:val="28"/>
          <w:szCs w:val="28"/>
        </w:rPr>
        <w:t xml:space="preserve">» </w:t>
      </w:r>
    </w:p>
    <w:p w14:paraId="4186A28D"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 xml:space="preserve">Протокол №1 от 11.08.2023 г.                                        № 35 от 11.08.2023г.    </w:t>
      </w:r>
    </w:p>
    <w:p w14:paraId="6516C2A1"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535784D" w14:textId="77777777" w:rsidR="007F418D" w:rsidRDefault="007F418D" w:rsidP="007F418D">
      <w:pPr>
        <w:spacing w:after="0"/>
        <w:rPr>
          <w:rFonts w:ascii="Times New Roman" w:hAnsi="Times New Roman" w:cs="Times New Roman"/>
          <w:b/>
          <w:sz w:val="28"/>
          <w:szCs w:val="28"/>
        </w:rPr>
      </w:pPr>
      <w:r>
        <w:rPr>
          <w:rFonts w:ascii="Times New Roman" w:hAnsi="Times New Roman" w:cs="Times New Roman"/>
          <w:b/>
          <w:sz w:val="28"/>
          <w:szCs w:val="28"/>
        </w:rPr>
        <w:t>Согласовано:</w:t>
      </w:r>
    </w:p>
    <w:p w14:paraId="5F54E555"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Председатель первичной</w:t>
      </w:r>
    </w:p>
    <w:p w14:paraId="56EED308"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профсоюзной организации</w:t>
      </w:r>
    </w:p>
    <w:p w14:paraId="2322BBFD"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 xml:space="preserve">______________ З.А. </w:t>
      </w:r>
      <w:proofErr w:type="spellStart"/>
      <w:r>
        <w:rPr>
          <w:rFonts w:ascii="Times New Roman" w:hAnsi="Times New Roman" w:cs="Times New Roman"/>
          <w:sz w:val="28"/>
          <w:szCs w:val="28"/>
        </w:rPr>
        <w:t>Махаури</w:t>
      </w:r>
      <w:proofErr w:type="spellEnd"/>
    </w:p>
    <w:p w14:paraId="0692A9D6" w14:textId="77777777" w:rsidR="007F418D" w:rsidRDefault="007F418D" w:rsidP="007F418D">
      <w:pPr>
        <w:spacing w:after="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11»  08</w:t>
      </w:r>
      <w:proofErr w:type="gramEnd"/>
      <w:r>
        <w:rPr>
          <w:rFonts w:ascii="Times New Roman" w:hAnsi="Times New Roman" w:cs="Times New Roman"/>
          <w:sz w:val="28"/>
          <w:szCs w:val="28"/>
        </w:rPr>
        <w:t>. 2023г.</w:t>
      </w:r>
    </w:p>
    <w:p w14:paraId="2936E89F" w14:textId="77777777" w:rsidR="00EF312E" w:rsidRPr="004F1312" w:rsidRDefault="00EF312E" w:rsidP="00CD7D55">
      <w:pPr>
        <w:shd w:val="clear" w:color="auto" w:fill="FFFFFF"/>
        <w:spacing w:after="0"/>
        <w:jc w:val="center"/>
        <w:rPr>
          <w:rFonts w:ascii="Arial" w:eastAsia="Times New Roman" w:hAnsi="Arial" w:cs="Arial"/>
          <w:b/>
          <w:bCs/>
          <w:sz w:val="27"/>
          <w:szCs w:val="27"/>
          <w:lang w:eastAsia="ru-RU"/>
        </w:rPr>
      </w:pPr>
    </w:p>
    <w:p w14:paraId="3A86E7E4" w14:textId="77777777" w:rsidR="00CD7D55" w:rsidRPr="004F1312" w:rsidRDefault="00CD7D55" w:rsidP="00CD7D55">
      <w:pPr>
        <w:shd w:val="clear" w:color="auto" w:fill="FFFFFF"/>
        <w:spacing w:after="0"/>
        <w:ind w:firstLine="709"/>
        <w:jc w:val="center"/>
        <w:rPr>
          <w:rFonts w:ascii="Arial" w:eastAsia="Times New Roman" w:hAnsi="Arial" w:cs="Arial"/>
          <w:b/>
          <w:bCs/>
          <w:sz w:val="27"/>
          <w:szCs w:val="27"/>
          <w:lang w:eastAsia="ru-RU"/>
        </w:rPr>
      </w:pPr>
    </w:p>
    <w:p w14:paraId="647ADE48"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Положение</w:t>
      </w:r>
      <w:r w:rsidRPr="004F1312">
        <w:rPr>
          <w:rFonts w:ascii="Times New Roman" w:eastAsia="Times New Roman" w:hAnsi="Times New Roman" w:cs="Times New Roman"/>
          <w:sz w:val="28"/>
          <w:szCs w:val="28"/>
          <w:lang w:eastAsia="ru-RU"/>
        </w:rPr>
        <w:t> </w:t>
      </w:r>
      <w:r w:rsidRPr="004F1312">
        <w:rPr>
          <w:rFonts w:ascii="Times New Roman" w:eastAsia="Times New Roman" w:hAnsi="Times New Roman" w:cs="Times New Roman"/>
          <w:b/>
          <w:bCs/>
          <w:sz w:val="28"/>
          <w:szCs w:val="28"/>
          <w:lang w:eastAsia="ru-RU"/>
        </w:rPr>
        <w:t>о комиссии</w:t>
      </w:r>
    </w:p>
    <w:p w14:paraId="58AE62CC"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по профессиональной этике педагогических работников</w:t>
      </w:r>
    </w:p>
    <w:p w14:paraId="35110281" w14:textId="3D750ABA" w:rsidR="00CD7D55" w:rsidRPr="004F1312" w:rsidRDefault="00E4433F" w:rsidP="00CD7D55">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Государственного бюджетного общеобразовательного учреждения «</w:t>
      </w:r>
      <w:r w:rsidR="007F418D">
        <w:rPr>
          <w:rFonts w:ascii="Times New Roman" w:eastAsia="Times New Roman" w:hAnsi="Times New Roman" w:cs="Times New Roman"/>
          <w:b/>
          <w:bCs/>
          <w:sz w:val="28"/>
          <w:szCs w:val="28"/>
          <w:lang w:eastAsia="ru-RU"/>
        </w:rPr>
        <w:t xml:space="preserve">Основная общеобразовательная школа </w:t>
      </w:r>
      <w:proofErr w:type="spellStart"/>
      <w:r w:rsidR="007F418D">
        <w:rPr>
          <w:rFonts w:ascii="Times New Roman" w:eastAsia="Times New Roman" w:hAnsi="Times New Roman" w:cs="Times New Roman"/>
          <w:b/>
          <w:bCs/>
          <w:sz w:val="28"/>
          <w:szCs w:val="28"/>
          <w:lang w:eastAsia="ru-RU"/>
        </w:rPr>
        <w:t>с.п</w:t>
      </w:r>
      <w:proofErr w:type="spellEnd"/>
      <w:r w:rsidR="007F418D">
        <w:rPr>
          <w:rFonts w:ascii="Times New Roman" w:eastAsia="Times New Roman" w:hAnsi="Times New Roman" w:cs="Times New Roman"/>
          <w:b/>
          <w:bCs/>
          <w:sz w:val="28"/>
          <w:szCs w:val="28"/>
          <w:lang w:eastAsia="ru-RU"/>
        </w:rPr>
        <w:t xml:space="preserve">. </w:t>
      </w:r>
      <w:proofErr w:type="spellStart"/>
      <w:r w:rsidR="007F418D">
        <w:rPr>
          <w:rFonts w:ascii="Times New Roman" w:eastAsia="Times New Roman" w:hAnsi="Times New Roman" w:cs="Times New Roman"/>
          <w:b/>
          <w:bCs/>
          <w:sz w:val="28"/>
          <w:szCs w:val="28"/>
          <w:lang w:eastAsia="ru-RU"/>
        </w:rPr>
        <w:t>Чемульга</w:t>
      </w:r>
      <w:proofErr w:type="spellEnd"/>
      <w:r>
        <w:rPr>
          <w:rFonts w:ascii="Times New Roman" w:eastAsia="Times New Roman" w:hAnsi="Times New Roman" w:cs="Times New Roman"/>
          <w:b/>
          <w:bCs/>
          <w:sz w:val="28"/>
          <w:szCs w:val="28"/>
          <w:lang w:eastAsia="ru-RU"/>
        </w:rPr>
        <w:t>»</w:t>
      </w:r>
    </w:p>
    <w:p w14:paraId="6899D2E5" w14:textId="77777777" w:rsidR="00CD7D55" w:rsidRPr="004F1312" w:rsidRDefault="00CD7D55" w:rsidP="00B92226">
      <w:pPr>
        <w:shd w:val="clear" w:color="auto" w:fill="FFFFFF"/>
        <w:spacing w:after="0"/>
        <w:rPr>
          <w:rFonts w:ascii="Times New Roman" w:eastAsia="Times New Roman" w:hAnsi="Times New Roman" w:cs="Times New Roman"/>
          <w:sz w:val="28"/>
          <w:szCs w:val="28"/>
          <w:lang w:eastAsia="ru-RU"/>
        </w:rPr>
      </w:pPr>
    </w:p>
    <w:p w14:paraId="703C98B2"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1.Общие положения</w:t>
      </w:r>
    </w:p>
    <w:p w14:paraId="5FBAC804" w14:textId="5E777138" w:rsidR="00CD7D55" w:rsidRPr="004F1312" w:rsidRDefault="00CD7D55" w:rsidP="007F418D">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xml:space="preserve">1.1. Положение о комиссии по профессиональной этике педагогических работников </w:t>
      </w:r>
      <w:r w:rsidR="007F418D">
        <w:rPr>
          <w:rFonts w:ascii="Times New Roman" w:eastAsia="Times New Roman" w:hAnsi="Times New Roman" w:cs="Times New Roman"/>
          <w:sz w:val="28"/>
          <w:szCs w:val="28"/>
          <w:lang w:eastAsia="ru-RU"/>
        </w:rPr>
        <w:t xml:space="preserve">ГБОУ «ООШ </w:t>
      </w:r>
      <w:proofErr w:type="spellStart"/>
      <w:r w:rsidR="007F418D">
        <w:rPr>
          <w:rFonts w:ascii="Times New Roman" w:eastAsia="Times New Roman" w:hAnsi="Times New Roman" w:cs="Times New Roman"/>
          <w:sz w:val="28"/>
          <w:szCs w:val="28"/>
          <w:lang w:eastAsia="ru-RU"/>
        </w:rPr>
        <w:t>с.п</w:t>
      </w:r>
      <w:proofErr w:type="spellEnd"/>
      <w:r w:rsidR="007F418D">
        <w:rPr>
          <w:rFonts w:ascii="Times New Roman" w:eastAsia="Times New Roman" w:hAnsi="Times New Roman" w:cs="Times New Roman"/>
          <w:sz w:val="28"/>
          <w:szCs w:val="28"/>
          <w:lang w:eastAsia="ru-RU"/>
        </w:rPr>
        <w:t xml:space="preserve">. </w:t>
      </w:r>
      <w:proofErr w:type="spellStart"/>
      <w:r w:rsidR="007F418D">
        <w:rPr>
          <w:rFonts w:ascii="Times New Roman" w:eastAsia="Times New Roman" w:hAnsi="Times New Roman" w:cs="Times New Roman"/>
          <w:sz w:val="28"/>
          <w:szCs w:val="28"/>
          <w:lang w:eastAsia="ru-RU"/>
        </w:rPr>
        <w:t>Чемульга</w:t>
      </w:r>
      <w:proofErr w:type="spellEnd"/>
      <w:r w:rsidR="00E4433F">
        <w:rPr>
          <w:rFonts w:ascii="Times New Roman" w:eastAsia="Times New Roman" w:hAnsi="Times New Roman" w:cs="Times New Roman"/>
          <w:sz w:val="28"/>
          <w:szCs w:val="28"/>
          <w:lang w:eastAsia="ru-RU"/>
        </w:rPr>
        <w:t>»</w:t>
      </w:r>
      <w:r w:rsidRPr="004F1312">
        <w:rPr>
          <w:rFonts w:ascii="Times New Roman" w:eastAsia="Times New Roman" w:hAnsi="Times New Roman" w:cs="Times New Roman"/>
          <w:sz w:val="28"/>
          <w:szCs w:val="28"/>
          <w:lang w:eastAsia="ru-RU"/>
        </w:rPr>
        <w:t xml:space="preserve"> (далее – Положение) разработано в соответствии с Кодексом профессиональной этики и служебног</w:t>
      </w:r>
      <w:r w:rsidR="00E4433F">
        <w:rPr>
          <w:rFonts w:ascii="Times New Roman" w:eastAsia="Times New Roman" w:hAnsi="Times New Roman" w:cs="Times New Roman"/>
          <w:sz w:val="28"/>
          <w:szCs w:val="28"/>
          <w:lang w:eastAsia="ru-RU"/>
        </w:rPr>
        <w:t xml:space="preserve">о поведения работников </w:t>
      </w:r>
      <w:r w:rsidR="00E4433F" w:rsidRPr="00E4433F">
        <w:rPr>
          <w:rFonts w:ascii="Times New Roman" w:eastAsia="Times New Roman" w:hAnsi="Times New Roman" w:cs="Times New Roman"/>
          <w:sz w:val="28"/>
          <w:szCs w:val="28"/>
          <w:lang w:eastAsia="ru-RU"/>
        </w:rPr>
        <w:t xml:space="preserve">ГБОУ </w:t>
      </w:r>
      <w:r w:rsidR="007F418D">
        <w:rPr>
          <w:rFonts w:ascii="Times New Roman" w:eastAsia="Times New Roman" w:hAnsi="Times New Roman" w:cs="Times New Roman"/>
          <w:sz w:val="28"/>
          <w:szCs w:val="28"/>
          <w:lang w:eastAsia="ru-RU"/>
        </w:rPr>
        <w:t xml:space="preserve">«ООШ </w:t>
      </w:r>
      <w:proofErr w:type="spellStart"/>
      <w:r w:rsidR="007F418D">
        <w:rPr>
          <w:rFonts w:ascii="Times New Roman" w:eastAsia="Times New Roman" w:hAnsi="Times New Roman" w:cs="Times New Roman"/>
          <w:sz w:val="28"/>
          <w:szCs w:val="28"/>
          <w:lang w:eastAsia="ru-RU"/>
        </w:rPr>
        <w:t>с.п</w:t>
      </w:r>
      <w:proofErr w:type="spellEnd"/>
      <w:r w:rsidR="007F418D">
        <w:rPr>
          <w:rFonts w:ascii="Times New Roman" w:eastAsia="Times New Roman" w:hAnsi="Times New Roman" w:cs="Times New Roman"/>
          <w:sz w:val="28"/>
          <w:szCs w:val="28"/>
          <w:lang w:eastAsia="ru-RU"/>
        </w:rPr>
        <w:t xml:space="preserve">. </w:t>
      </w:r>
      <w:proofErr w:type="spellStart"/>
      <w:r w:rsidR="007F418D">
        <w:rPr>
          <w:rFonts w:ascii="Times New Roman" w:eastAsia="Times New Roman" w:hAnsi="Times New Roman" w:cs="Times New Roman"/>
          <w:sz w:val="28"/>
          <w:szCs w:val="28"/>
          <w:lang w:eastAsia="ru-RU"/>
        </w:rPr>
        <w:t>Чемульга</w:t>
      </w:r>
      <w:proofErr w:type="spellEnd"/>
      <w:r w:rsidR="007F418D">
        <w:rPr>
          <w:rFonts w:ascii="Times New Roman" w:eastAsia="Times New Roman" w:hAnsi="Times New Roman" w:cs="Times New Roman"/>
          <w:sz w:val="28"/>
          <w:szCs w:val="28"/>
          <w:lang w:eastAsia="ru-RU"/>
        </w:rPr>
        <w:t>»</w:t>
      </w:r>
    </w:p>
    <w:p w14:paraId="1B983C43" w14:textId="68B05D3B" w:rsidR="00CD7D55" w:rsidRPr="004F1312" w:rsidRDefault="00CD7D55" w:rsidP="007F418D">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xml:space="preserve">1.2. Настоящим Положением определяются принципы и процедура формирования и деятельности комиссии по профессиональной этике педагогических работников </w:t>
      </w:r>
      <w:r w:rsidR="00E4433F">
        <w:rPr>
          <w:rFonts w:ascii="Times New Roman" w:eastAsia="Times New Roman" w:hAnsi="Times New Roman" w:cs="Times New Roman"/>
          <w:sz w:val="28"/>
          <w:szCs w:val="28"/>
          <w:lang w:eastAsia="ru-RU"/>
        </w:rPr>
        <w:t xml:space="preserve">ГБОУ </w:t>
      </w:r>
      <w:r w:rsidR="007F418D">
        <w:rPr>
          <w:rFonts w:ascii="Times New Roman" w:eastAsia="Times New Roman" w:hAnsi="Times New Roman" w:cs="Times New Roman"/>
          <w:sz w:val="28"/>
          <w:szCs w:val="28"/>
          <w:lang w:eastAsia="ru-RU"/>
        </w:rPr>
        <w:t xml:space="preserve">«ООШ </w:t>
      </w:r>
      <w:proofErr w:type="spellStart"/>
      <w:r w:rsidR="007F418D">
        <w:rPr>
          <w:rFonts w:ascii="Times New Roman" w:eastAsia="Times New Roman" w:hAnsi="Times New Roman" w:cs="Times New Roman"/>
          <w:sz w:val="28"/>
          <w:szCs w:val="28"/>
          <w:lang w:eastAsia="ru-RU"/>
        </w:rPr>
        <w:t>с.п</w:t>
      </w:r>
      <w:proofErr w:type="spellEnd"/>
      <w:r w:rsidR="007F418D">
        <w:rPr>
          <w:rFonts w:ascii="Times New Roman" w:eastAsia="Times New Roman" w:hAnsi="Times New Roman" w:cs="Times New Roman"/>
          <w:sz w:val="28"/>
          <w:szCs w:val="28"/>
          <w:lang w:eastAsia="ru-RU"/>
        </w:rPr>
        <w:t xml:space="preserve">. </w:t>
      </w:r>
      <w:proofErr w:type="spellStart"/>
      <w:r w:rsidR="007F418D">
        <w:rPr>
          <w:rFonts w:ascii="Times New Roman" w:eastAsia="Times New Roman" w:hAnsi="Times New Roman" w:cs="Times New Roman"/>
          <w:sz w:val="28"/>
          <w:szCs w:val="28"/>
          <w:lang w:eastAsia="ru-RU"/>
        </w:rPr>
        <w:t>Чемульга</w:t>
      </w:r>
      <w:proofErr w:type="spellEnd"/>
      <w:r w:rsidR="007F418D">
        <w:rPr>
          <w:rFonts w:ascii="Times New Roman" w:eastAsia="Times New Roman" w:hAnsi="Times New Roman" w:cs="Times New Roman"/>
          <w:sz w:val="28"/>
          <w:szCs w:val="28"/>
          <w:lang w:eastAsia="ru-RU"/>
        </w:rPr>
        <w:t>»</w:t>
      </w:r>
      <w:r w:rsidR="007F418D">
        <w:rPr>
          <w:rFonts w:ascii="Times New Roman" w:eastAsia="Times New Roman" w:hAnsi="Times New Roman" w:cs="Times New Roman"/>
          <w:sz w:val="28"/>
          <w:szCs w:val="28"/>
          <w:lang w:eastAsia="ru-RU"/>
        </w:rPr>
        <w:t>.</w:t>
      </w:r>
    </w:p>
    <w:p w14:paraId="3A4CA504" w14:textId="779C7BDA"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xml:space="preserve">1.3. В своей деятельности Комиссия руководствуется действующим законодательством об образовании, уставом Учреждения, Кодексом профессиональной этики и служебного поведения </w:t>
      </w:r>
      <w:proofErr w:type="gramStart"/>
      <w:r w:rsidRPr="004F1312">
        <w:rPr>
          <w:rFonts w:ascii="Times New Roman" w:eastAsia="Times New Roman" w:hAnsi="Times New Roman" w:cs="Times New Roman"/>
          <w:sz w:val="28"/>
          <w:szCs w:val="28"/>
          <w:lang w:eastAsia="ru-RU"/>
        </w:rPr>
        <w:t>работников  </w:t>
      </w:r>
      <w:r w:rsidR="00E4433F">
        <w:rPr>
          <w:rFonts w:ascii="Times New Roman" w:eastAsia="Times New Roman" w:hAnsi="Times New Roman" w:cs="Times New Roman"/>
          <w:sz w:val="28"/>
          <w:szCs w:val="28"/>
          <w:lang w:eastAsia="ru-RU"/>
        </w:rPr>
        <w:t>ГБОУ</w:t>
      </w:r>
      <w:proofErr w:type="gramEnd"/>
      <w:r w:rsidR="00E4433F">
        <w:rPr>
          <w:rFonts w:ascii="Times New Roman" w:eastAsia="Times New Roman" w:hAnsi="Times New Roman" w:cs="Times New Roman"/>
          <w:sz w:val="28"/>
          <w:szCs w:val="28"/>
          <w:lang w:eastAsia="ru-RU"/>
        </w:rPr>
        <w:t xml:space="preserve"> </w:t>
      </w:r>
      <w:r w:rsidR="007F418D">
        <w:rPr>
          <w:rFonts w:ascii="Times New Roman" w:eastAsia="Times New Roman" w:hAnsi="Times New Roman" w:cs="Times New Roman"/>
          <w:sz w:val="28"/>
          <w:szCs w:val="28"/>
          <w:lang w:eastAsia="ru-RU"/>
        </w:rPr>
        <w:t xml:space="preserve">«ООШ </w:t>
      </w:r>
      <w:proofErr w:type="spellStart"/>
      <w:r w:rsidR="007F418D">
        <w:rPr>
          <w:rFonts w:ascii="Times New Roman" w:eastAsia="Times New Roman" w:hAnsi="Times New Roman" w:cs="Times New Roman"/>
          <w:sz w:val="28"/>
          <w:szCs w:val="28"/>
          <w:lang w:eastAsia="ru-RU"/>
        </w:rPr>
        <w:t>с.п</w:t>
      </w:r>
      <w:proofErr w:type="spellEnd"/>
      <w:r w:rsidR="007F418D">
        <w:rPr>
          <w:rFonts w:ascii="Times New Roman" w:eastAsia="Times New Roman" w:hAnsi="Times New Roman" w:cs="Times New Roman"/>
          <w:sz w:val="28"/>
          <w:szCs w:val="28"/>
          <w:lang w:eastAsia="ru-RU"/>
        </w:rPr>
        <w:t xml:space="preserve">. </w:t>
      </w:r>
      <w:proofErr w:type="spellStart"/>
      <w:r w:rsidR="007F418D">
        <w:rPr>
          <w:rFonts w:ascii="Times New Roman" w:eastAsia="Times New Roman" w:hAnsi="Times New Roman" w:cs="Times New Roman"/>
          <w:sz w:val="28"/>
          <w:szCs w:val="28"/>
          <w:lang w:eastAsia="ru-RU"/>
        </w:rPr>
        <w:t>Чемульга</w:t>
      </w:r>
      <w:proofErr w:type="spellEnd"/>
      <w:r w:rsidR="007F418D">
        <w:rPr>
          <w:rFonts w:ascii="Times New Roman" w:eastAsia="Times New Roman" w:hAnsi="Times New Roman" w:cs="Times New Roman"/>
          <w:sz w:val="28"/>
          <w:szCs w:val="28"/>
          <w:lang w:eastAsia="ru-RU"/>
        </w:rPr>
        <w:t>»</w:t>
      </w:r>
      <w:r w:rsidR="007F418D" w:rsidRPr="004F1312">
        <w:rPr>
          <w:rFonts w:ascii="Times New Roman" w:eastAsia="Times New Roman" w:hAnsi="Times New Roman" w:cs="Times New Roman"/>
          <w:sz w:val="28"/>
          <w:szCs w:val="28"/>
          <w:lang w:eastAsia="ru-RU"/>
        </w:rPr>
        <w:t xml:space="preserve"> </w:t>
      </w:r>
      <w:bookmarkStart w:id="0" w:name="_GoBack"/>
      <w:bookmarkEnd w:id="0"/>
      <w:r w:rsidR="00E4433F" w:rsidRPr="004F1312">
        <w:rPr>
          <w:rFonts w:ascii="Times New Roman" w:eastAsia="Times New Roman" w:hAnsi="Times New Roman" w:cs="Times New Roman"/>
          <w:sz w:val="28"/>
          <w:szCs w:val="28"/>
          <w:lang w:eastAsia="ru-RU"/>
        </w:rPr>
        <w:t xml:space="preserve"> </w:t>
      </w:r>
      <w:r w:rsidRPr="004F1312">
        <w:rPr>
          <w:rFonts w:ascii="Times New Roman" w:eastAsia="Times New Roman" w:hAnsi="Times New Roman" w:cs="Times New Roman"/>
          <w:sz w:val="28"/>
          <w:szCs w:val="28"/>
          <w:lang w:eastAsia="ru-RU"/>
        </w:rPr>
        <w:t>(далее - Кодекс профессиональной этики и служебного поведения работников) и настоящим Положением.</w:t>
      </w:r>
    </w:p>
    <w:p w14:paraId="296359A7"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1.4. Основные цели деятельности комиссии:</w:t>
      </w:r>
    </w:p>
    <w:p w14:paraId="63733548"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контроль совместно с администрацией Учреждения соблюдения педагогическими работниками действующего законодательства об образовании, устава Учреждения, Кодекса профессиональной этики и служебного поведения работников;</w:t>
      </w:r>
    </w:p>
    <w:p w14:paraId="55CFEE49"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предоставление педагогическим работникам консультационной помощи по разрешению сложных этических ситуаций;</w:t>
      </w:r>
    </w:p>
    <w:p w14:paraId="24F54C46"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профилактика конфликтных ситуаций в соответствии с нормами профессиональной этики;</w:t>
      </w:r>
    </w:p>
    <w:p w14:paraId="717BE687"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lastRenderedPageBreak/>
        <w:t>- поиск компромиссных решений при возникновении конфликтных ситуаций;</w:t>
      </w:r>
    </w:p>
    <w:p w14:paraId="3947C5B9"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14:paraId="11792DA4"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подготовка предложений для внесения изменений и дополнений в Кодекс профессиональной этики и служебного поведения работников.</w:t>
      </w:r>
    </w:p>
    <w:p w14:paraId="70D8A17A"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b/>
          <w:bCs/>
          <w:sz w:val="28"/>
          <w:szCs w:val="28"/>
          <w:lang w:eastAsia="ru-RU"/>
        </w:rPr>
      </w:pPr>
    </w:p>
    <w:p w14:paraId="41B7A84D"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2.Формирование комиссии и организация ее работы</w:t>
      </w:r>
    </w:p>
    <w:p w14:paraId="3DC069D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2.1. В состав комиссии входят три наиболее квалифицированных и авторитетных представителей от педагогических работников, избираемых педагогическим советом.</w:t>
      </w:r>
    </w:p>
    <w:p w14:paraId="19AA1F99"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Персональный состав комиссии утверждается приказом директора. Директор Учреждения не имеет права входить в ее состав. Члены комиссии и привлекаемые к ее работе физические лица работают на безвозмездной основе.</w:t>
      </w:r>
    </w:p>
    <w:p w14:paraId="2E8B0208"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14:paraId="25D9B165"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2.3. 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w:t>
      </w:r>
    </w:p>
    <w:p w14:paraId="2B7723EB"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2.4. Председатель комиссии:</w:t>
      </w:r>
    </w:p>
    <w:p w14:paraId="14A9B901"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организует работу комиссии;</w:t>
      </w:r>
    </w:p>
    <w:p w14:paraId="4E2B0B8B"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созывает и проводит заседания комиссии;</w:t>
      </w:r>
    </w:p>
    <w:p w14:paraId="6466A577"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дает поручения членам комиссии, привлекаемым специалистам, экспертам;</w:t>
      </w:r>
    </w:p>
    <w:p w14:paraId="50E6BB7E"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представляет комиссию в отношениях с администрацией;</w:t>
      </w:r>
    </w:p>
    <w:p w14:paraId="3EB3B4E1"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выступает перед участниками образовательных отношений с сообщениями о деятельности комиссии, представляет письменный ежегодный отчет о ее деятельности директору Учреждения.</w:t>
      </w:r>
    </w:p>
    <w:p w14:paraId="0F2EE8FE"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2.5. В отсутствие председателя комиссии его полномочия осуществляет заместитель председателя.</w:t>
      </w:r>
    </w:p>
    <w:p w14:paraId="15AD162B"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2.6. Секретарь комиссии отвечает за ведение делопроизводства, регистрацию обращений, хранение документов комиссии, подготовку ее заседаний.</w:t>
      </w:r>
    </w:p>
    <w:p w14:paraId="2C382472"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14:paraId="00DB056E"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lastRenderedPageBreak/>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14:paraId="6D6C0288"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14:paraId="63AA16B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2.10. 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14:paraId="0F37354B"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3.Порядок работы комиссии</w:t>
      </w:r>
    </w:p>
    <w:p w14:paraId="54042F8C"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3.1. Основной формой работы комиссии является заседание.</w:t>
      </w:r>
    </w:p>
    <w:p w14:paraId="3FA0FBA1"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14:paraId="1DE22D4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14:paraId="08F0A656"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3.3. 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Учреждения, Кодексом профессиональной этики и служебного поведения работников и настоящим Положением, а также исполнение принятого решения.</w:t>
      </w:r>
    </w:p>
    <w:p w14:paraId="1329F009"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3.4. Председатель комиссии при поступлении к нему информации, содержащей основания для проведения заседания комиссии:</w:t>
      </w:r>
    </w:p>
    <w:p w14:paraId="4AEA44F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14:paraId="18656ED6"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xml:space="preserve">- организует ознакомление педагогического работника, вопрос о котором рассматривает комиссия, членов комиссии и других лиц, </w:t>
      </w:r>
      <w:r w:rsidRPr="004F1312">
        <w:rPr>
          <w:rFonts w:ascii="Times New Roman" w:eastAsia="Times New Roman" w:hAnsi="Times New Roman" w:cs="Times New Roman"/>
          <w:sz w:val="28"/>
          <w:szCs w:val="28"/>
          <w:lang w:eastAsia="ru-RU"/>
        </w:rPr>
        <w:lastRenderedPageBreak/>
        <w:t>участвующих в заседании комиссии, с поступившей информацией под роспись.</w:t>
      </w:r>
    </w:p>
    <w:p w14:paraId="0659C1D1"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w:t>
      </w:r>
    </w:p>
    <w:p w14:paraId="3C6D19A3"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14:paraId="407D4A39"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14:paraId="2195358A"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14:paraId="7433B7E3"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3.8. По итогам рассмотрения вопроса комиссия принимает одно из следующих решений:</w:t>
      </w:r>
    </w:p>
    <w:p w14:paraId="7F22679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установить, что педагогический работник соблюдал нормы профессиональной этики;</w:t>
      </w:r>
    </w:p>
    <w:p w14:paraId="65EDDE74"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установить, что педагогический работник не соблюдал нормы Профессиональной этики, и рекомендовать директору Учреждения указать педагогическому работнику на недопустимость нарушения указанных норм;</w:t>
      </w:r>
    </w:p>
    <w:p w14:paraId="717C020C"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установить, что педагогический работник грубо нарушал нормы профессиональной этики, и рекомендовать директору Учреждения рассмотреть возможность наложения на педагогического работника соответствующего дисциплинарного взыскания;</w:t>
      </w:r>
    </w:p>
    <w:p w14:paraId="3D677481"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 немедленно.</w:t>
      </w:r>
    </w:p>
    <w:p w14:paraId="44ED534D"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4. Порядок оформления решений комиссии</w:t>
      </w:r>
    </w:p>
    <w:p w14:paraId="5FA19407"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lastRenderedPageBreak/>
        <w:t>4.1. Решения комиссии оформляются протоколами, которые подписывает председатель и секретарь. Решения комиссии носят для директора Учреждения обязательный характер.</w:t>
      </w:r>
    </w:p>
    <w:p w14:paraId="54B8AF54"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4.2. 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w:t>
      </w:r>
    </w:p>
    <w:p w14:paraId="4C2AFABD"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4.3. Копии протокола в течение трех рабочих дней со дня заседания передаются директору Учреждения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только по его вопросу. По решению комиссии копия протокола (выписки из протокола) передается иным заинтересованным лицам по их письменному запросу.</w:t>
      </w:r>
    </w:p>
    <w:p w14:paraId="27E1FA9B"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4.4. Директор Учреждения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Учреждения оглашается на ближайшем заседании комиссии.</w:t>
      </w:r>
    </w:p>
    <w:p w14:paraId="2357CCE6"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14:paraId="7A5C5D0E"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b/>
          <w:bCs/>
          <w:sz w:val="28"/>
          <w:szCs w:val="28"/>
          <w:lang w:eastAsia="ru-RU"/>
        </w:rPr>
      </w:pPr>
    </w:p>
    <w:p w14:paraId="446AE98E"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b/>
          <w:bCs/>
          <w:sz w:val="28"/>
          <w:szCs w:val="28"/>
          <w:lang w:eastAsia="ru-RU"/>
        </w:rPr>
      </w:pPr>
    </w:p>
    <w:p w14:paraId="548ED602" w14:textId="77777777" w:rsidR="00CD7D55" w:rsidRPr="004F1312" w:rsidRDefault="00CD7D55" w:rsidP="00CD7D55">
      <w:pPr>
        <w:shd w:val="clear" w:color="auto" w:fill="FFFFFF"/>
        <w:spacing w:after="0"/>
        <w:ind w:firstLine="709"/>
        <w:jc w:val="center"/>
        <w:rPr>
          <w:rFonts w:ascii="Times New Roman" w:eastAsia="Times New Roman" w:hAnsi="Times New Roman" w:cs="Times New Roman"/>
          <w:sz w:val="28"/>
          <w:szCs w:val="28"/>
          <w:lang w:eastAsia="ru-RU"/>
        </w:rPr>
      </w:pPr>
      <w:r w:rsidRPr="004F1312">
        <w:rPr>
          <w:rFonts w:ascii="Times New Roman" w:eastAsia="Times New Roman" w:hAnsi="Times New Roman" w:cs="Times New Roman"/>
          <w:b/>
          <w:bCs/>
          <w:sz w:val="28"/>
          <w:szCs w:val="28"/>
          <w:lang w:eastAsia="ru-RU"/>
        </w:rPr>
        <w:t>5.Обеспечение деятельности комиссии</w:t>
      </w:r>
    </w:p>
    <w:p w14:paraId="06B4FA60" w14:textId="77777777" w:rsidR="00CD7D55" w:rsidRPr="004F1312" w:rsidRDefault="00CD7D55" w:rsidP="00CD7D55">
      <w:pPr>
        <w:shd w:val="clear" w:color="auto" w:fill="FFFFFF"/>
        <w:spacing w:after="0"/>
        <w:ind w:firstLine="709"/>
        <w:jc w:val="both"/>
        <w:rPr>
          <w:rFonts w:ascii="Times New Roman" w:eastAsia="Times New Roman" w:hAnsi="Times New Roman" w:cs="Times New Roman"/>
          <w:sz w:val="28"/>
          <w:szCs w:val="28"/>
          <w:lang w:eastAsia="ru-RU"/>
        </w:rPr>
      </w:pPr>
      <w:r w:rsidRPr="004F1312">
        <w:rPr>
          <w:rFonts w:ascii="Times New Roman" w:eastAsia="Times New Roman" w:hAnsi="Times New Roman" w:cs="Times New Roman"/>
          <w:sz w:val="28"/>
          <w:szCs w:val="28"/>
          <w:lang w:eastAsia="ru-RU"/>
        </w:rPr>
        <w:t>5.1.Организационно-техническое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 секретарь.</w:t>
      </w:r>
    </w:p>
    <w:p w14:paraId="67F5DAB6" w14:textId="77777777" w:rsidR="00CD7D55" w:rsidRPr="004F1312" w:rsidRDefault="00CD7D55" w:rsidP="00CD7D55">
      <w:pPr>
        <w:rPr>
          <w:rFonts w:ascii="Times New Roman" w:hAnsi="Times New Roman" w:cs="Times New Roman"/>
          <w:sz w:val="28"/>
          <w:szCs w:val="28"/>
        </w:rPr>
      </w:pPr>
    </w:p>
    <w:p w14:paraId="5DD46DE7" w14:textId="77777777" w:rsidR="00CD7D55" w:rsidRPr="004F1312" w:rsidRDefault="00CD7D55" w:rsidP="00CD7D55">
      <w:pPr>
        <w:rPr>
          <w:rFonts w:ascii="Times New Roman" w:hAnsi="Times New Roman" w:cs="Times New Roman"/>
          <w:sz w:val="28"/>
          <w:szCs w:val="28"/>
        </w:rPr>
      </w:pPr>
    </w:p>
    <w:p w14:paraId="39892570" w14:textId="77777777" w:rsidR="00CD7D55" w:rsidRPr="004F1312" w:rsidRDefault="00CD7D55" w:rsidP="00CD7D55">
      <w:pPr>
        <w:rPr>
          <w:sz w:val="28"/>
          <w:szCs w:val="28"/>
        </w:rPr>
      </w:pPr>
    </w:p>
    <w:p w14:paraId="5D6E1074" w14:textId="77777777" w:rsidR="00CD7D55" w:rsidRPr="004F1312" w:rsidRDefault="00CD7D55" w:rsidP="00CD7D55">
      <w:pPr>
        <w:rPr>
          <w:sz w:val="28"/>
          <w:szCs w:val="28"/>
        </w:rPr>
      </w:pPr>
    </w:p>
    <w:p w14:paraId="627A1904" w14:textId="77777777" w:rsidR="00CD7D55" w:rsidRPr="004F1312" w:rsidRDefault="00CD7D55" w:rsidP="00CD7D55">
      <w:pPr>
        <w:rPr>
          <w:sz w:val="28"/>
          <w:szCs w:val="28"/>
        </w:rPr>
      </w:pPr>
    </w:p>
    <w:p w14:paraId="3FFA165C" w14:textId="0E6660DF" w:rsidR="00CD7D55" w:rsidRPr="004F1312" w:rsidRDefault="00CD7D55" w:rsidP="00CD7D55">
      <w:pPr>
        <w:rPr>
          <w:sz w:val="28"/>
          <w:szCs w:val="28"/>
        </w:rPr>
      </w:pPr>
    </w:p>
    <w:p w14:paraId="78388CA7" w14:textId="77777777" w:rsidR="00CD7D55" w:rsidRPr="004F1312" w:rsidRDefault="00CD7D55" w:rsidP="00CD7D55">
      <w:pPr>
        <w:rPr>
          <w:sz w:val="28"/>
          <w:szCs w:val="28"/>
        </w:rPr>
      </w:pPr>
    </w:p>
    <w:p w14:paraId="2C78DC94" w14:textId="77777777" w:rsidR="00CD7D55" w:rsidRPr="004F1312" w:rsidRDefault="00CD7D55" w:rsidP="00CD7D55">
      <w:pPr>
        <w:rPr>
          <w:sz w:val="28"/>
          <w:szCs w:val="28"/>
        </w:rPr>
      </w:pPr>
    </w:p>
    <w:p w14:paraId="33B2E19F" w14:textId="77777777" w:rsidR="00CD7D55" w:rsidRPr="004F1312" w:rsidRDefault="00CD7D55" w:rsidP="00CD7D55">
      <w:pPr>
        <w:rPr>
          <w:sz w:val="28"/>
          <w:szCs w:val="28"/>
        </w:rPr>
      </w:pPr>
    </w:p>
    <w:p w14:paraId="70867204" w14:textId="77777777" w:rsidR="00CD7D55" w:rsidRPr="004F1312" w:rsidRDefault="00CD7D55" w:rsidP="00CD7D55">
      <w:pPr>
        <w:rPr>
          <w:sz w:val="28"/>
          <w:szCs w:val="28"/>
        </w:rPr>
      </w:pPr>
    </w:p>
    <w:p w14:paraId="70D0FAD0" w14:textId="77777777" w:rsidR="00CD7D55" w:rsidRPr="004F1312" w:rsidRDefault="00CD7D55" w:rsidP="00CD7D55">
      <w:pPr>
        <w:rPr>
          <w:sz w:val="28"/>
          <w:szCs w:val="28"/>
        </w:rPr>
      </w:pPr>
    </w:p>
    <w:p w14:paraId="1C32E50A" w14:textId="77777777" w:rsidR="00CD7D55" w:rsidRPr="004F1312" w:rsidRDefault="00CD7D55" w:rsidP="00CD7D55">
      <w:pPr>
        <w:rPr>
          <w:sz w:val="28"/>
          <w:szCs w:val="28"/>
        </w:rPr>
      </w:pPr>
    </w:p>
    <w:p w14:paraId="678984A0" w14:textId="77777777" w:rsidR="00CD7D55" w:rsidRPr="004F1312" w:rsidRDefault="00CD7D55" w:rsidP="00CD7D55">
      <w:pPr>
        <w:rPr>
          <w:sz w:val="28"/>
          <w:szCs w:val="28"/>
        </w:rPr>
      </w:pPr>
    </w:p>
    <w:p w14:paraId="21B1DFB8" w14:textId="77777777" w:rsidR="00CD7D55" w:rsidRPr="004F1312" w:rsidRDefault="00CD7D55" w:rsidP="00CD7D55">
      <w:pPr>
        <w:rPr>
          <w:sz w:val="28"/>
          <w:szCs w:val="28"/>
        </w:rPr>
      </w:pPr>
    </w:p>
    <w:p w14:paraId="3FE05768" w14:textId="77777777" w:rsidR="00CD7D55" w:rsidRPr="004F1312" w:rsidRDefault="00CD7D55" w:rsidP="00CD7D55">
      <w:pPr>
        <w:rPr>
          <w:sz w:val="28"/>
          <w:szCs w:val="28"/>
        </w:rPr>
      </w:pPr>
    </w:p>
    <w:p w14:paraId="1C860826" w14:textId="77777777" w:rsidR="00E121DF" w:rsidRDefault="00E121DF"/>
    <w:sectPr w:rsidR="00E121DF" w:rsidSect="00F61A7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55"/>
    <w:rsid w:val="003A0FEB"/>
    <w:rsid w:val="007F418D"/>
    <w:rsid w:val="009D1ADA"/>
    <w:rsid w:val="00B92226"/>
    <w:rsid w:val="00C04956"/>
    <w:rsid w:val="00CD7D55"/>
    <w:rsid w:val="00E121DF"/>
    <w:rsid w:val="00E4433F"/>
    <w:rsid w:val="00EF312E"/>
    <w:rsid w:val="00F6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A053"/>
  <w15:docId w15:val="{7B7E242A-1403-47CE-9406-BB7F739D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dcterms:created xsi:type="dcterms:W3CDTF">2024-01-25T09:30:00Z</dcterms:created>
  <dcterms:modified xsi:type="dcterms:W3CDTF">2024-01-25T09:30:00Z</dcterms:modified>
</cp:coreProperties>
</file>