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22" w:rsidRPr="00CC268E" w:rsidRDefault="00292E50" w:rsidP="000D4D22">
      <w:pPr>
        <w:shd w:val="clear" w:color="auto" w:fill="FFFFFF"/>
        <w:spacing w:after="300" w:line="312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444444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444444"/>
          <w:sz w:val="30"/>
          <w:szCs w:val="30"/>
          <w:lang w:eastAsia="ru-RU"/>
        </w:rPr>
        <w:t xml:space="preserve">                             </w:t>
      </w:r>
      <w:r w:rsidR="000D4D22" w:rsidRPr="00CC268E">
        <w:rPr>
          <w:rFonts w:ascii="Arial" w:eastAsia="Times New Roman" w:hAnsi="Arial" w:cs="Arial"/>
          <w:b/>
          <w:bCs/>
          <w:caps/>
          <w:color w:val="444444"/>
          <w:sz w:val="30"/>
          <w:szCs w:val="30"/>
          <w:lang w:eastAsia="ru-RU"/>
        </w:rPr>
        <w:t>ПУБЛИЧНЫЙ ОТЧЕТ</w:t>
      </w:r>
    </w:p>
    <w:p w:rsidR="000D4D22" w:rsidRPr="00CC268E" w:rsidRDefault="000D4D22" w:rsidP="000D4D22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Государственное  </w:t>
      </w:r>
      <w:r w:rsidR="003F1B04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бюджетное</w:t>
      </w:r>
      <w:proofErr w:type="gramEnd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 общеобразовательное учреждение</w:t>
      </w:r>
    </w:p>
    <w:p w:rsidR="000D4D22" w:rsidRPr="00CC268E" w:rsidRDefault="000D4D22" w:rsidP="000D4D22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«</w:t>
      </w:r>
      <w:r w:rsidR="003F1B04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Основная общеобразовательная школа </w:t>
      </w:r>
      <w:proofErr w:type="spellStart"/>
      <w:r w:rsidR="003F1B04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с.п</w:t>
      </w:r>
      <w:proofErr w:type="spellEnd"/>
      <w:r w:rsidR="003F1B04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. </w:t>
      </w:r>
      <w:proofErr w:type="spellStart"/>
      <w:r w:rsidR="003F1B04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Чемульга</w:t>
      </w:r>
      <w:proofErr w:type="spellEnd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»</w:t>
      </w:r>
    </w:p>
    <w:p w:rsidR="000D4D22" w:rsidRPr="00CC268E" w:rsidRDefault="003F1B04" w:rsidP="000D4D22">
      <w:pPr>
        <w:spacing w:after="0" w:line="312" w:lineRule="atLeast"/>
        <w:ind w:left="284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386250</w:t>
      </w:r>
      <w:r w:rsidR="000D4D22"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,  РИ</w:t>
      </w:r>
      <w:proofErr w:type="gramEnd"/>
      <w:r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,  Сунженский</w:t>
      </w:r>
      <w:r w:rsidR="000D4D22"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 муниципальный район</w:t>
      </w:r>
      <w:r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,  </w:t>
      </w:r>
      <w:proofErr w:type="spellStart"/>
      <w:r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с.п</w:t>
      </w:r>
      <w:proofErr w:type="spellEnd"/>
      <w:r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Чемульга</w:t>
      </w:r>
      <w:proofErr w:type="spellEnd"/>
      <w:r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, ул. Школьная, 1А</w:t>
      </w:r>
    </w:p>
    <w:p w:rsidR="000D4D22" w:rsidRPr="003F1B04" w:rsidRDefault="003F1B04" w:rsidP="000D4D22">
      <w:pPr>
        <w:spacing w:after="0" w:line="312" w:lineRule="atLeast"/>
        <w:ind w:left="284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тел.: 8(962)646- 7</w:t>
      </w:r>
      <w:r w:rsidR="000D4D22"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0</w:t>
      </w:r>
      <w:r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- 4</w:t>
      </w:r>
      <w:r w:rsidR="000D4D22"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5, </w:t>
      </w:r>
      <w:proofErr w:type="gramStart"/>
      <w:r w:rsidR="000D4D22"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e-</w:t>
      </w:r>
      <w:proofErr w:type="spellStart"/>
      <w:r w:rsidR="000D4D22"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mail</w:t>
      </w:r>
      <w:proofErr w:type="spellEnd"/>
      <w:r w:rsidR="000D4D22"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:  </w:t>
      </w:r>
      <w:proofErr w:type="spellStart"/>
      <w:r>
        <w:rPr>
          <w:lang w:val="en-US"/>
        </w:rPr>
        <w:t>chemulga</w:t>
      </w:r>
      <w:proofErr w:type="spellEnd"/>
      <w:r w:rsidRPr="003F1B04">
        <w:t>@</w:t>
      </w:r>
      <w:proofErr w:type="spellStart"/>
      <w:r>
        <w:rPr>
          <w:lang w:val="en-US"/>
        </w:rPr>
        <w:t>bk</w:t>
      </w:r>
      <w:proofErr w:type="spellEnd"/>
      <w:r w:rsidRPr="003F1B04">
        <w:t>.</w:t>
      </w:r>
      <w:proofErr w:type="spellStart"/>
      <w:r>
        <w:rPr>
          <w:lang w:val="en-US"/>
        </w:rPr>
        <w:t>ru</w:t>
      </w:r>
      <w:proofErr w:type="spellEnd"/>
      <w:proofErr w:type="gramEnd"/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ПУБЛИЧНЫЙ ДОКЛАД</w:t>
      </w:r>
    </w:p>
    <w:p w:rsidR="000D4D22" w:rsidRPr="00CC268E" w:rsidRDefault="000D4D22" w:rsidP="000D4D22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директора</w:t>
      </w:r>
    </w:p>
    <w:p w:rsidR="000D4D22" w:rsidRPr="00CC268E" w:rsidRDefault="003F1B04" w:rsidP="000D4D22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Государственного </w:t>
      </w:r>
      <w:proofErr w:type="gramStart"/>
      <w:r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бюджетного</w:t>
      </w:r>
      <w:r w:rsidR="000D4D22"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 общеобразовательного</w:t>
      </w:r>
      <w:proofErr w:type="gramEnd"/>
      <w:r w:rsidR="000D4D22"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 учреждения </w:t>
      </w:r>
    </w:p>
    <w:p w:rsidR="000D4D22" w:rsidRPr="00CC268E" w:rsidRDefault="000D4D22" w:rsidP="000D4D22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«</w:t>
      </w:r>
      <w:r w:rsidR="003F1B04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Основная общеобразовательная школа </w:t>
      </w:r>
      <w:proofErr w:type="spellStart"/>
      <w:r w:rsidR="003F1B04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с.п</w:t>
      </w:r>
      <w:proofErr w:type="spellEnd"/>
      <w:r w:rsidR="003F1B04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. </w:t>
      </w:r>
      <w:proofErr w:type="spellStart"/>
      <w:r w:rsidR="003F1B04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Чемульга</w:t>
      </w:r>
      <w:proofErr w:type="spellEnd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»</w:t>
      </w:r>
    </w:p>
    <w:p w:rsidR="000D4D22" w:rsidRPr="00CC268E" w:rsidRDefault="003F1B04" w:rsidP="000D4D22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Амриевой</w:t>
      </w:r>
      <w:proofErr w:type="spellEnd"/>
      <w:r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 Марины </w:t>
      </w:r>
      <w:proofErr w:type="spellStart"/>
      <w:r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Даламбековны</w:t>
      </w:r>
      <w:proofErr w:type="spellEnd"/>
      <w:r w:rsidR="00F67B97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 2022-2023</w:t>
      </w:r>
      <w:r w:rsidR="000D4D22"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гг.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F67B97" w:rsidP="000D4D22">
      <w:pPr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2023</w:t>
      </w:r>
      <w:r w:rsidR="000D4D22"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 год</w:t>
      </w:r>
      <w:proofErr w:type="gramEnd"/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      Публичный доклад директора школы –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это  информация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о деятельности школы, о достигнутых ею результатах образования, планах и перспективах развития, анализ работы школы.</w:t>
      </w:r>
    </w:p>
    <w:p w:rsidR="000D4D22" w:rsidRPr="00CC268E" w:rsidRDefault="000D4D22" w:rsidP="000D4D22">
      <w:pPr>
        <w:numPr>
          <w:ilvl w:val="0"/>
          <w:numId w:val="1"/>
        </w:numPr>
        <w:spacing w:after="0" w:line="312" w:lineRule="atLeast"/>
        <w:ind w:left="30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ИНФОРМАЦИОННАЯ СПРАВКА О ШКОЛЕ.</w:t>
      </w:r>
    </w:p>
    <w:p w:rsidR="000D4D22" w:rsidRPr="00CC268E" w:rsidRDefault="000D4D22" w:rsidP="000D4D22">
      <w:pPr>
        <w:spacing w:after="150" w:line="312" w:lineRule="atLeast"/>
        <w:ind w:left="72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tbl>
      <w:tblPr>
        <w:tblW w:w="100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4079"/>
      </w:tblGrid>
      <w:tr w:rsidR="000D4D22" w:rsidRPr="00CC268E" w:rsidTr="003F1B04">
        <w:trPr>
          <w:trHeight w:val="360"/>
        </w:trPr>
        <w:tc>
          <w:tcPr>
            <w:tcW w:w="32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наименование образовательного учреждения</w:t>
            </w:r>
          </w:p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Уставом</w:t>
            </w:r>
          </w:p>
        </w:tc>
        <w:tc>
          <w:tcPr>
            <w:tcW w:w="68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Государственное </w:t>
            </w:r>
            <w:r w:rsidR="003F1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бюджетное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общеобразовательное учреждение «</w:t>
            </w:r>
            <w:r w:rsidR="003F1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Основная общеобразовательная школа </w:t>
            </w:r>
            <w:proofErr w:type="spellStart"/>
            <w:r w:rsidR="003F1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с.п</w:t>
            </w:r>
            <w:proofErr w:type="spellEnd"/>
            <w:r w:rsidR="003F1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3F1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Чемульга</w:t>
            </w:r>
            <w:proofErr w:type="spellEnd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  <w:r w:rsidR="003F1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Сунженского муниципал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ьного района Республики Ингушетия</w:t>
            </w:r>
          </w:p>
        </w:tc>
      </w:tr>
      <w:tr w:rsidR="000D4D22" w:rsidRPr="00CC268E" w:rsidTr="003F1B04">
        <w:trPr>
          <w:trHeight w:val="105"/>
        </w:trPr>
        <w:tc>
          <w:tcPr>
            <w:tcW w:w="32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105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Год открытия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68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3F1B04" w:rsidP="003F1B04">
            <w:pPr>
              <w:spacing w:after="150" w:line="105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1964 год</w:t>
            </w:r>
          </w:p>
        </w:tc>
      </w:tr>
      <w:tr w:rsidR="000D4D22" w:rsidRPr="00F67B97" w:rsidTr="003F1B04">
        <w:trPr>
          <w:trHeight w:val="600"/>
        </w:trPr>
        <w:tc>
          <w:tcPr>
            <w:tcW w:w="32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Местонахождение</w:t>
            </w:r>
          </w:p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образовательного учреждения</w:t>
            </w:r>
          </w:p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(адрес, телефон, факс, E-</w:t>
            </w:r>
            <w:proofErr w:type="spellStart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3F1B04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386250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Республика Ингушетия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0D4D22" w:rsidRPr="00CC268E" w:rsidRDefault="003F1B04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Сунженский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муниципальный район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0D4D22" w:rsidRPr="003F1B04" w:rsidRDefault="003F1B04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с.п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Чемульга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Школьная,1А</w:t>
            </w:r>
          </w:p>
          <w:p w:rsidR="000D4D22" w:rsidRPr="003F1B04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3F1B0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3F1B0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: </w:t>
            </w:r>
            <w:r w:rsidR="003F1B0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chemulga@bk.ru</w:t>
            </w:r>
          </w:p>
          <w:p w:rsidR="000D4D22" w:rsidRPr="003F1B04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</w:t>
            </w:r>
            <w:r w:rsidRPr="003F1B0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: </w:t>
            </w:r>
            <w:r w:rsidR="003F1B0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chemulga.ru</w:t>
            </w:r>
          </w:p>
        </w:tc>
      </w:tr>
      <w:tr w:rsidR="000D4D22" w:rsidRPr="00CC268E" w:rsidTr="003F1B04">
        <w:trPr>
          <w:trHeight w:val="435"/>
        </w:trPr>
        <w:tc>
          <w:tcPr>
            <w:tcW w:w="32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Учредитель</w:t>
            </w:r>
          </w:p>
        </w:tc>
        <w:tc>
          <w:tcPr>
            <w:tcW w:w="68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Правительство Республики Ингушетия. Полномочия и функции учредителя исполняет Министерство образования и науки</w:t>
            </w:r>
          </w:p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Республики Ингушетия</w:t>
            </w:r>
          </w:p>
        </w:tc>
      </w:tr>
      <w:tr w:rsidR="000D4D22" w:rsidRPr="00CC268E" w:rsidTr="003F1B04">
        <w:trPr>
          <w:trHeight w:val="360"/>
        </w:trPr>
        <w:tc>
          <w:tcPr>
            <w:tcW w:w="32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образовательного учреждения</w:t>
            </w:r>
          </w:p>
        </w:tc>
        <w:tc>
          <w:tcPr>
            <w:tcW w:w="68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3F1B04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Амриева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Даламбековна</w:t>
            </w:r>
            <w:proofErr w:type="spellEnd"/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Почетный работник общего образования РФ»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высшая квалификационная категория.</w:t>
            </w:r>
          </w:p>
        </w:tc>
      </w:tr>
    </w:tbl>
    <w:p w:rsidR="000D4D22" w:rsidRPr="00CC268E" w:rsidRDefault="000D4D22" w:rsidP="000D4D22">
      <w:pPr>
        <w:spacing w:after="150" w:line="312" w:lineRule="atLeast"/>
        <w:ind w:left="36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3F1B04" w:rsidRDefault="003F1B04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     ГБОУ «О</w:t>
      </w:r>
      <w:r w:rsidR="000D4D22"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ОШ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с.п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Чемульга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»</w:t>
      </w:r>
      <w:r w:rsidR="000D4D22"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» расположена 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между селами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с.п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. Чемульга,1 и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с.п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Чемульга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2. </w:t>
      </w:r>
      <w:r w:rsidR="000D4D22"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            Родители, часто занятые социально – бытовыми вопросами, не уделяют должного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внимания  своим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детям и являются пассивными участниками образовательного процесса.  В тоже время есть родители, которые желают дать всестороннее развитие своим детям, желают, чтобы их дети после школы поступали в высшие учебные заведения. Эти родители   активнее участвуют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  школьной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жизни детей, достаточно ясно представляют образовательные потребности и являются помощниками педагогическому коллективу в вопросах воспитания и образования детей.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F67B97" w:rsidP="000D4D22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0"/>
          <w:u w:val="single"/>
          <w:lang w:eastAsia="ru-RU"/>
        </w:rPr>
        <w:t xml:space="preserve">Социальный паспорт </w:t>
      </w:r>
      <w:proofErr w:type="gramStart"/>
      <w:r>
        <w:rPr>
          <w:rFonts w:ascii="Arial" w:eastAsia="Times New Roman" w:hAnsi="Arial" w:cs="Arial"/>
          <w:b/>
          <w:bCs/>
          <w:color w:val="444444"/>
          <w:sz w:val="20"/>
          <w:u w:val="single"/>
          <w:lang w:eastAsia="ru-RU"/>
        </w:rPr>
        <w:t>школы  2022</w:t>
      </w:r>
      <w:proofErr w:type="gramEnd"/>
      <w:r>
        <w:rPr>
          <w:rFonts w:ascii="Arial" w:eastAsia="Times New Roman" w:hAnsi="Arial" w:cs="Arial"/>
          <w:b/>
          <w:bCs/>
          <w:color w:val="444444"/>
          <w:sz w:val="20"/>
          <w:u w:val="single"/>
          <w:lang w:eastAsia="ru-RU"/>
        </w:rPr>
        <w:t>-2023</w:t>
      </w:r>
      <w:r w:rsidR="000D4D22" w:rsidRPr="00CC268E">
        <w:rPr>
          <w:rFonts w:ascii="Arial" w:eastAsia="Times New Roman" w:hAnsi="Arial" w:cs="Arial"/>
          <w:b/>
          <w:bCs/>
          <w:color w:val="444444"/>
          <w:sz w:val="20"/>
          <w:u w:val="single"/>
          <w:lang w:eastAsia="ru-RU"/>
        </w:rPr>
        <w:t xml:space="preserve"> учебный год</w:t>
      </w:r>
    </w:p>
    <w:p w:rsidR="000D4D22" w:rsidRPr="00CC268E" w:rsidRDefault="000D4D22" w:rsidP="000D4D22">
      <w:pPr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tbl>
      <w:tblPr>
        <w:tblpPr w:leftFromText="45" w:rightFromText="45" w:bottomFromText="150" w:vertAnchor="text"/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3641"/>
        <w:gridCol w:w="3175"/>
        <w:gridCol w:w="2410"/>
      </w:tblGrid>
      <w:tr w:rsidR="000D4D22" w:rsidRPr="00CC268E" w:rsidTr="00AD46B5">
        <w:trPr>
          <w:trHeight w:val="510"/>
        </w:trPr>
        <w:tc>
          <w:tcPr>
            <w:tcW w:w="524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№</w:t>
            </w:r>
          </w:p>
        </w:tc>
        <w:tc>
          <w:tcPr>
            <w:tcW w:w="3641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Наименование</w:t>
            </w:r>
          </w:p>
        </w:tc>
        <w:tc>
          <w:tcPr>
            <w:tcW w:w="31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Количество учащихся</w:t>
            </w:r>
          </w:p>
        </w:tc>
        <w:tc>
          <w:tcPr>
            <w:tcW w:w="24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в %</w:t>
            </w:r>
          </w:p>
        </w:tc>
      </w:tr>
      <w:tr w:rsidR="000D4D22" w:rsidRPr="00CC268E" w:rsidTr="00AD46B5">
        <w:trPr>
          <w:trHeight w:val="255"/>
        </w:trPr>
        <w:tc>
          <w:tcPr>
            <w:tcW w:w="524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3641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Количество учащихся в школе</w:t>
            </w:r>
          </w:p>
        </w:tc>
        <w:tc>
          <w:tcPr>
            <w:tcW w:w="31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F67B97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AD46B5">
        <w:trPr>
          <w:trHeight w:val="255"/>
        </w:trPr>
        <w:tc>
          <w:tcPr>
            <w:tcW w:w="524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1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-мальчиков</w:t>
            </w:r>
          </w:p>
        </w:tc>
        <w:tc>
          <w:tcPr>
            <w:tcW w:w="31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AD46B5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AD46B5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</w:tr>
      <w:tr w:rsidR="000D4D22" w:rsidRPr="00CC268E" w:rsidTr="00AD46B5">
        <w:trPr>
          <w:trHeight w:val="255"/>
        </w:trPr>
        <w:tc>
          <w:tcPr>
            <w:tcW w:w="524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1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-девочек</w:t>
            </w:r>
          </w:p>
        </w:tc>
        <w:tc>
          <w:tcPr>
            <w:tcW w:w="31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AD46B5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AD46B5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</w:tr>
      <w:tr w:rsidR="000D4D22" w:rsidRPr="00CC268E" w:rsidTr="00AD46B5">
        <w:trPr>
          <w:trHeight w:val="255"/>
        </w:trPr>
        <w:tc>
          <w:tcPr>
            <w:tcW w:w="524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9226" w:type="dxa"/>
            <w:gridSpan w:val="3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Социальные статус семьи</w:t>
            </w:r>
          </w:p>
        </w:tc>
      </w:tr>
      <w:tr w:rsidR="000D4D22" w:rsidRPr="00CC268E" w:rsidTr="00AD46B5">
        <w:trPr>
          <w:trHeight w:val="255"/>
        </w:trPr>
        <w:tc>
          <w:tcPr>
            <w:tcW w:w="524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1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-многодетные</w:t>
            </w:r>
          </w:p>
        </w:tc>
        <w:tc>
          <w:tcPr>
            <w:tcW w:w="31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D22" w:rsidRPr="00CC268E" w:rsidTr="00AD46B5">
        <w:trPr>
          <w:trHeight w:val="255"/>
        </w:trPr>
        <w:tc>
          <w:tcPr>
            <w:tcW w:w="524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1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-малообеспеченные</w:t>
            </w:r>
          </w:p>
        </w:tc>
        <w:tc>
          <w:tcPr>
            <w:tcW w:w="31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AD46B5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D22" w:rsidRPr="00CC268E" w:rsidTr="00AD46B5">
        <w:trPr>
          <w:trHeight w:val="255"/>
        </w:trPr>
        <w:tc>
          <w:tcPr>
            <w:tcW w:w="524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1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AD46B5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инвалиды</w:t>
            </w:r>
          </w:p>
        </w:tc>
        <w:tc>
          <w:tcPr>
            <w:tcW w:w="31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4718DA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4718DA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D4D22" w:rsidRPr="00CC268E" w:rsidTr="00AD46B5">
        <w:trPr>
          <w:trHeight w:val="270"/>
        </w:trPr>
        <w:tc>
          <w:tcPr>
            <w:tcW w:w="524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9226" w:type="dxa"/>
            <w:gridSpan w:val="3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Жилищно-бытовые условия</w:t>
            </w:r>
          </w:p>
        </w:tc>
      </w:tr>
      <w:tr w:rsidR="000D4D22" w:rsidRPr="00CC268E" w:rsidTr="00AD46B5">
        <w:trPr>
          <w:trHeight w:val="255"/>
        </w:trPr>
        <w:tc>
          <w:tcPr>
            <w:tcW w:w="524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41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собственный дом</w:t>
            </w:r>
          </w:p>
        </w:tc>
        <w:tc>
          <w:tcPr>
            <w:tcW w:w="31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D22" w:rsidRPr="00CC268E" w:rsidTr="00AD46B5">
        <w:trPr>
          <w:trHeight w:val="255"/>
        </w:trPr>
        <w:tc>
          <w:tcPr>
            <w:tcW w:w="524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1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31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D22" w:rsidRPr="00CC268E" w:rsidTr="00AD46B5">
        <w:trPr>
          <w:trHeight w:val="240"/>
        </w:trPr>
        <w:tc>
          <w:tcPr>
            <w:tcW w:w="524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9226" w:type="dxa"/>
            <w:gridSpan w:val="3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Социально- психологические условия семьи</w:t>
            </w:r>
          </w:p>
        </w:tc>
      </w:tr>
      <w:tr w:rsidR="000D4D22" w:rsidRPr="00CC268E" w:rsidTr="00AD46B5">
        <w:trPr>
          <w:trHeight w:val="810"/>
        </w:trPr>
        <w:tc>
          <w:tcPr>
            <w:tcW w:w="524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1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-неблагополучные семьи</w:t>
            </w:r>
          </w:p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-ДЕТИ ИЗ НЕБЛАГОПОЛУЧНЫХ СЕМЕЙ</w:t>
            </w:r>
          </w:p>
        </w:tc>
        <w:tc>
          <w:tcPr>
            <w:tcW w:w="31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212565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D4D22" w:rsidRPr="00CC268E" w:rsidTr="00AD46B5">
        <w:trPr>
          <w:trHeight w:val="270"/>
        </w:trPr>
        <w:tc>
          <w:tcPr>
            <w:tcW w:w="524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3641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Состоят на учёте:</w:t>
            </w:r>
          </w:p>
        </w:tc>
        <w:tc>
          <w:tcPr>
            <w:tcW w:w="31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212565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D22" w:rsidRPr="00CC268E" w:rsidTr="00AD46B5">
        <w:trPr>
          <w:trHeight w:val="255"/>
        </w:trPr>
        <w:tc>
          <w:tcPr>
            <w:tcW w:w="524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1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-ОДН УВД</w:t>
            </w:r>
          </w:p>
        </w:tc>
        <w:tc>
          <w:tcPr>
            <w:tcW w:w="31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212565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212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-</w:t>
            </w:r>
          </w:p>
        </w:tc>
      </w:tr>
      <w:tr w:rsidR="000D4D22" w:rsidRPr="00CC268E" w:rsidTr="00AD46B5">
        <w:trPr>
          <w:trHeight w:val="255"/>
        </w:trPr>
        <w:tc>
          <w:tcPr>
            <w:tcW w:w="524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1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-КДН и ЗП</w:t>
            </w:r>
          </w:p>
        </w:tc>
        <w:tc>
          <w:tcPr>
            <w:tcW w:w="31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212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212565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AD46B5">
        <w:trPr>
          <w:trHeight w:val="255"/>
        </w:trPr>
        <w:tc>
          <w:tcPr>
            <w:tcW w:w="524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1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-ВШУ</w:t>
            </w:r>
          </w:p>
        </w:tc>
        <w:tc>
          <w:tcPr>
            <w:tcW w:w="31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212565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212565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D4D22" w:rsidRPr="00CC268E" w:rsidTr="00AD46B5">
        <w:trPr>
          <w:trHeight w:val="255"/>
        </w:trPr>
        <w:tc>
          <w:tcPr>
            <w:tcW w:w="524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9226" w:type="dxa"/>
            <w:gridSpan w:val="3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Состояние здоровья обучающихся, </w:t>
            </w:r>
            <w:proofErr w:type="spellStart"/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физгруппы</w:t>
            </w:r>
            <w:proofErr w:type="spellEnd"/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:</w:t>
            </w:r>
          </w:p>
        </w:tc>
      </w:tr>
      <w:tr w:rsidR="000D4D22" w:rsidRPr="00CC268E" w:rsidTr="00AD46B5">
        <w:trPr>
          <w:trHeight w:val="255"/>
        </w:trPr>
        <w:tc>
          <w:tcPr>
            <w:tcW w:w="524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1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-основная</w:t>
            </w:r>
          </w:p>
        </w:tc>
        <w:tc>
          <w:tcPr>
            <w:tcW w:w="31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F67B97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212565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D4D22" w:rsidRPr="00CC268E" w:rsidTr="00212565">
        <w:trPr>
          <w:trHeight w:val="779"/>
        </w:trPr>
        <w:tc>
          <w:tcPr>
            <w:tcW w:w="524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1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подготовительная</w:t>
            </w:r>
          </w:p>
        </w:tc>
        <w:tc>
          <w:tcPr>
            <w:tcW w:w="31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212565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212565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D4D22" w:rsidRPr="00CC268E" w:rsidTr="00AD46B5">
        <w:trPr>
          <w:trHeight w:val="255"/>
        </w:trPr>
        <w:tc>
          <w:tcPr>
            <w:tcW w:w="524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1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-специальная</w:t>
            </w:r>
          </w:p>
        </w:tc>
        <w:tc>
          <w:tcPr>
            <w:tcW w:w="31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212565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212565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D4D22" w:rsidRPr="00CC268E" w:rsidTr="00AD46B5">
        <w:trPr>
          <w:trHeight w:val="255"/>
        </w:trPr>
        <w:tc>
          <w:tcPr>
            <w:tcW w:w="524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1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-освобождены</w:t>
            </w:r>
          </w:p>
        </w:tc>
        <w:tc>
          <w:tcPr>
            <w:tcW w:w="31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u w:val="single"/>
          <w:lang w:eastAsia="ru-RU"/>
        </w:rPr>
        <w:t>Организация образовательного процесса:</w:t>
      </w:r>
    </w:p>
    <w:p w:rsidR="000D4D22" w:rsidRPr="00CC268E" w:rsidRDefault="000D4D22" w:rsidP="000D4D22">
      <w:pPr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Pr="00CC268E">
        <w:rPr>
          <w:rFonts w:ascii="Arial" w:eastAsia="Times New Roman" w:hAnsi="Arial" w:cs="Arial"/>
          <w:color w:val="444444"/>
          <w:sz w:val="20"/>
          <w:szCs w:val="20"/>
          <w:u w:val="single"/>
          <w:bdr w:val="none" w:sz="0" w:space="0" w:color="auto" w:frame="1"/>
          <w:lang w:eastAsia="ru-RU"/>
        </w:rPr>
        <w:t xml:space="preserve">Контингент учащихся по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u w:val="single"/>
          <w:bdr w:val="none" w:sz="0" w:space="0" w:color="auto" w:frame="1"/>
          <w:lang w:eastAsia="ru-RU"/>
        </w:rPr>
        <w:t>ступеням: </w:t>
      </w:r>
      <w:r w:rsidRPr="00CC268E">
        <w:rPr>
          <w:rFonts w:ascii="Arial" w:eastAsia="Times New Roman" w:hAnsi="Arial" w:cs="Arial"/>
          <w:color w:val="444444"/>
          <w:sz w:val="20"/>
          <w:u w:val="single"/>
          <w:lang w:eastAsia="ru-RU"/>
        </w:rPr>
        <w:t> 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Всего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r w:rsidR="0021256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50 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учащихся:  мальчики – </w:t>
      </w:r>
      <w:r w:rsidR="0021256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31, девочки – 19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. Начальная ступень – </w:t>
      </w:r>
      <w:r w:rsidR="0021256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4 классов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, </w:t>
      </w:r>
      <w:r w:rsidR="0021256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20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чел., 2 ступень – </w:t>
      </w:r>
      <w:r w:rsidR="0021256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5 классов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, </w:t>
      </w:r>
      <w:r w:rsidR="0021256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30 чел.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Кол-во класс-комплектов – </w:t>
      </w:r>
      <w:r w:rsidR="0021256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9</w:t>
      </w:r>
    </w:p>
    <w:p w:rsidR="000D4D22" w:rsidRPr="00CC268E" w:rsidRDefault="000D4D22" w:rsidP="000D4D22">
      <w:pPr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Pr="00CC268E">
        <w:rPr>
          <w:rFonts w:ascii="Arial" w:eastAsia="Times New Roman" w:hAnsi="Arial" w:cs="Arial"/>
          <w:color w:val="444444"/>
          <w:sz w:val="20"/>
          <w:szCs w:val="20"/>
          <w:u w:val="single"/>
          <w:bdr w:val="none" w:sz="0" w:space="0" w:color="auto" w:frame="1"/>
          <w:lang w:eastAsia="ru-RU"/>
        </w:rPr>
        <w:t>Режим работы: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1 смена, </w:t>
      </w:r>
      <w:r w:rsidR="0021256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 класс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- пятидн</w:t>
      </w:r>
      <w:r w:rsidR="0021256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евка, 29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1 классы - </w:t>
      </w:r>
      <w:r w:rsidR="0021256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шестидневка, начало занятий в 08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.00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 продо</w:t>
      </w:r>
      <w:r w:rsidR="0021256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лжительность</w:t>
      </w:r>
      <w:proofErr w:type="gramEnd"/>
      <w:r w:rsidR="00212565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урока – 45 мин. 1-8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классы обучались по ФГОС.</w:t>
      </w:r>
    </w:p>
    <w:p w:rsidR="000D4D22" w:rsidRPr="00CC268E" w:rsidRDefault="000D4D22" w:rsidP="000D4D22">
      <w:pPr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u w:val="single"/>
          <w:bdr w:val="none" w:sz="0" w:space="0" w:color="auto" w:frame="1"/>
          <w:lang w:eastAsia="ru-RU"/>
        </w:rPr>
        <w:t xml:space="preserve">Кадровые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u w:val="single"/>
          <w:bdr w:val="none" w:sz="0" w:space="0" w:color="auto" w:frame="1"/>
          <w:lang w:eastAsia="ru-RU"/>
        </w:rPr>
        <w:t>ресурсы: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Школа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укомплектована кадрами согласно штатного расписания.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1195"/>
        <w:gridCol w:w="730"/>
        <w:gridCol w:w="4179"/>
      </w:tblGrid>
      <w:tr w:rsidR="001B169A" w:rsidRPr="00CC268E" w:rsidTr="001B169A">
        <w:tc>
          <w:tcPr>
            <w:tcW w:w="2627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169A" w:rsidRPr="00CC268E" w:rsidRDefault="001B169A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1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169A" w:rsidRPr="00CC268E" w:rsidRDefault="001B169A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                 </w:t>
            </w:r>
          </w:p>
        </w:tc>
        <w:tc>
          <w:tcPr>
            <w:tcW w:w="7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169A" w:rsidRPr="00CC268E" w:rsidRDefault="001B169A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179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169A" w:rsidRPr="00CC268E" w:rsidRDefault="001B169A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Звания и награды</w:t>
            </w:r>
          </w:p>
        </w:tc>
      </w:tr>
      <w:tr w:rsidR="001B169A" w:rsidRPr="00CC268E" w:rsidTr="001B169A">
        <w:tc>
          <w:tcPr>
            <w:tcW w:w="2627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169A" w:rsidRPr="00CC268E" w:rsidRDefault="001B169A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Всего педагогов</w:t>
            </w:r>
          </w:p>
        </w:tc>
        <w:tc>
          <w:tcPr>
            <w:tcW w:w="11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169A" w:rsidRPr="00CC268E" w:rsidRDefault="001B169A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169A" w:rsidRPr="00CC268E" w:rsidRDefault="001B169A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4179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169A" w:rsidRPr="00CC268E" w:rsidRDefault="001B169A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Почетный работник общего образования РФ</w:t>
            </w:r>
          </w:p>
        </w:tc>
      </w:tr>
      <w:tr w:rsidR="001B169A" w:rsidRPr="00CC268E" w:rsidTr="001B169A">
        <w:tc>
          <w:tcPr>
            <w:tcW w:w="2627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169A" w:rsidRPr="00CC268E" w:rsidRDefault="001B169A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Высшая  кв. категория</w:t>
            </w:r>
          </w:p>
        </w:tc>
        <w:tc>
          <w:tcPr>
            <w:tcW w:w="11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169A" w:rsidRPr="00CC268E" w:rsidRDefault="001B169A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169A" w:rsidRPr="00CC268E" w:rsidRDefault="001B169A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4179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169A" w:rsidRPr="00CC268E" w:rsidRDefault="001B169A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Почетная грамота Министерства образования РФ</w:t>
            </w:r>
          </w:p>
        </w:tc>
      </w:tr>
      <w:tr w:rsidR="001B169A" w:rsidRPr="00CC268E" w:rsidTr="001B169A">
        <w:tc>
          <w:tcPr>
            <w:tcW w:w="2627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169A" w:rsidRPr="00CC268E" w:rsidRDefault="001B169A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I  кв. категория</w:t>
            </w:r>
          </w:p>
        </w:tc>
        <w:tc>
          <w:tcPr>
            <w:tcW w:w="11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169A" w:rsidRPr="00CC268E" w:rsidRDefault="001B169A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169A" w:rsidRPr="00CC268E" w:rsidRDefault="001B169A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79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169A" w:rsidRPr="00CC268E" w:rsidRDefault="001B169A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Почетная грамота Министерства образования и науки   РИ</w:t>
            </w:r>
          </w:p>
        </w:tc>
      </w:tr>
      <w:tr w:rsidR="001B169A" w:rsidRPr="00CC268E" w:rsidTr="001B169A">
        <w:tc>
          <w:tcPr>
            <w:tcW w:w="2627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169A" w:rsidRPr="00CC268E" w:rsidRDefault="001B169A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II кв. категория</w:t>
            </w:r>
          </w:p>
        </w:tc>
        <w:tc>
          <w:tcPr>
            <w:tcW w:w="11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169A" w:rsidRPr="00CC268E" w:rsidRDefault="001B169A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169A" w:rsidRPr="00CC268E" w:rsidRDefault="001B169A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79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169A" w:rsidRPr="00CC268E" w:rsidRDefault="001B169A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Заслуженный учитель Республики Ингушетия</w:t>
            </w:r>
          </w:p>
        </w:tc>
      </w:tr>
      <w:tr w:rsidR="001B169A" w:rsidRPr="00CC268E" w:rsidTr="001B169A">
        <w:tc>
          <w:tcPr>
            <w:tcW w:w="2627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169A" w:rsidRPr="00CC268E" w:rsidRDefault="001B169A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Высшее образование</w:t>
            </w:r>
          </w:p>
        </w:tc>
        <w:tc>
          <w:tcPr>
            <w:tcW w:w="11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169A" w:rsidRPr="00CC268E" w:rsidRDefault="001B169A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169A" w:rsidRPr="00CC268E" w:rsidRDefault="001B169A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179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169A" w:rsidRPr="00CC268E" w:rsidRDefault="001B169A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Почетные грамоты Отдела образования</w:t>
            </w:r>
          </w:p>
        </w:tc>
      </w:tr>
      <w:tr w:rsidR="001B169A" w:rsidRPr="00CC268E" w:rsidTr="001B169A">
        <w:tc>
          <w:tcPr>
            <w:tcW w:w="2627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169A" w:rsidRPr="00CC268E" w:rsidRDefault="001B169A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lastRenderedPageBreak/>
              <w:t>Среднее-спец. образование</w:t>
            </w:r>
          </w:p>
        </w:tc>
        <w:tc>
          <w:tcPr>
            <w:tcW w:w="11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169A" w:rsidRPr="00CC268E" w:rsidRDefault="001B169A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169A" w:rsidRPr="00CC268E" w:rsidRDefault="001B169A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179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B169A" w:rsidRPr="00CC268E" w:rsidRDefault="001B169A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u w:val="single"/>
          <w:bdr w:val="none" w:sz="0" w:space="0" w:color="auto" w:frame="1"/>
          <w:lang w:eastAsia="ru-RU"/>
        </w:rPr>
        <w:t>Содержание образовательного процесса: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Обучение в школе осуществляется на основе образовательных программ, рекомендованных Министерством образования Российской Федерации, разработанным на основе государственных образовательных стандартов.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Типы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программ,  реализуемых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школой:</w:t>
      </w:r>
    </w:p>
    <w:p w:rsidR="000D4D22" w:rsidRPr="00CC268E" w:rsidRDefault="000D4D22" w:rsidP="000D4D22">
      <w:pPr>
        <w:spacing w:after="150" w:line="312" w:lineRule="atLeast"/>
        <w:ind w:left="72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·        примерные, адаптированные на повышенный уровень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обученности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</w:t>
      </w:r>
    </w:p>
    <w:p w:rsidR="000D4D22" w:rsidRPr="00CC268E" w:rsidRDefault="000D4D22" w:rsidP="000D4D22">
      <w:pPr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i/>
          <w:iCs/>
          <w:color w:val="444444"/>
          <w:sz w:val="20"/>
          <w:lang w:eastAsia="ru-RU"/>
        </w:rPr>
        <w:t>На I ступени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обучения (1-4 классы) образовательный процесс строится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  базисному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учебному плану в соответствии с ФГОС на основе УМК «Школа России».</w:t>
      </w:r>
    </w:p>
    <w:p w:rsidR="000D4D22" w:rsidRPr="00CC268E" w:rsidRDefault="000D4D22" w:rsidP="000D4D22">
      <w:pPr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i/>
          <w:iCs/>
          <w:color w:val="444444"/>
          <w:sz w:val="20"/>
          <w:lang w:eastAsia="ru-RU"/>
        </w:rPr>
        <w:t>На II ступени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обучения (5-9 классы) образовательный процесс строится на основе БУП – 2015,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С целью подготовки к профильному обучению введено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предпрофильное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обучение в 9 классах по физико-математическому направлению.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Учителями школы используются ведущие педагогические технологии: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личностно-ориентированные;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исследовательские;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информационно компьютерные;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проблемные;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проектные;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интегрированные;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-широкое распространение получила организация исследовательской и проектной деятельности учащихся на уроках и  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во  внеурочное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время.</w:t>
      </w:r>
    </w:p>
    <w:p w:rsidR="000D4D22" w:rsidRPr="00CC268E" w:rsidRDefault="000D4D22" w:rsidP="000D4D22">
      <w:pPr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38"/>
          <w:szCs w:val="38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kern w:val="36"/>
          <w:sz w:val="38"/>
          <w:szCs w:val="38"/>
          <w:u w:val="single"/>
          <w:bdr w:val="none" w:sz="0" w:space="0" w:color="auto" w:frame="1"/>
          <w:lang w:eastAsia="ru-RU"/>
        </w:rPr>
        <w:t>Учебный план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tbl>
      <w:tblPr>
        <w:tblpPr w:leftFromText="45" w:rightFromText="45" w:bottomFromText="150" w:vertAnchor="text" w:tblpXSpec="right" w:tblpYSpec="center"/>
        <w:tblW w:w="10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442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0D4D22" w:rsidRPr="00CC268E" w:rsidTr="003F1B04">
        <w:tc>
          <w:tcPr>
            <w:tcW w:w="70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lastRenderedPageBreak/>
              <w:t xml:space="preserve">№ </w:t>
            </w:r>
            <w:proofErr w:type="spellStart"/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пп</w:t>
            </w:r>
            <w:proofErr w:type="spellEnd"/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300" w:line="240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aps/>
                <w:sz w:val="30"/>
                <w:szCs w:val="3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aps/>
                <w:sz w:val="30"/>
                <w:szCs w:val="30"/>
                <w:lang w:eastAsia="ru-RU"/>
              </w:rPr>
              <w:t>УЧЕБНЫЕ ПРЕДМЕТЫ</w:t>
            </w:r>
          </w:p>
        </w:tc>
        <w:tc>
          <w:tcPr>
            <w:tcW w:w="6240" w:type="dxa"/>
            <w:gridSpan w:val="11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300" w:line="240" w:lineRule="auto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aps/>
                <w:sz w:val="30"/>
                <w:szCs w:val="3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aps/>
                <w:sz w:val="30"/>
                <w:szCs w:val="30"/>
                <w:lang w:eastAsia="ru-RU"/>
              </w:rPr>
              <w:t>КОЛИЧЕСТВО ЧАСОВ В НЕДЕЛЮ В КЛАССАХ</w:t>
            </w:r>
          </w:p>
        </w:tc>
      </w:tr>
      <w:tr w:rsidR="000D4D22" w:rsidRPr="00CC268E" w:rsidTr="003F1B04"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center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классы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7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9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11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1.      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Ингушский язык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2.      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Ингушская литература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3.      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4.      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5.      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6.      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7.      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8.      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9.      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10.  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11.  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Природоведение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12.  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13.  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14.  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религии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15.  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16.  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17.  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18.  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19.  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Англ. язык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20.  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Изобразительное  искусство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1/0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21.  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0/1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0/1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22.  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Изобразительное искусство и худ. труд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23.  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исламской культуры (ОРКСЭ)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lastRenderedPageBreak/>
              <w:t>24.  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25.  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26.  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военной службы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27.  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28.  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29.  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Мировая художественная культура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30.  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Обязательная нагрузка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31.  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Пред. профильное обучение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D4D22" w:rsidRPr="00CC268E" w:rsidTr="003F1B04"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32.  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</w:tr>
    </w:tbl>
    <w:p w:rsidR="000D4D22" w:rsidRPr="00CC268E" w:rsidRDefault="000D4D22" w:rsidP="000D4D22">
      <w:pPr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u w:val="single"/>
          <w:bdr w:val="none" w:sz="0" w:space="0" w:color="auto" w:frame="1"/>
          <w:lang w:eastAsia="ru-RU"/>
        </w:rPr>
        <w:t>Материально-техническая база:</w:t>
      </w:r>
    </w:p>
    <w:p w:rsidR="000D4D22" w:rsidRPr="00CC268E" w:rsidRDefault="000D4D22" w:rsidP="000D4D22">
      <w:pPr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tbl>
      <w:tblPr>
        <w:tblW w:w="94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680"/>
      </w:tblGrid>
      <w:tr w:rsidR="000D4D22" w:rsidRPr="00CC268E" w:rsidTr="003F1B04">
        <w:trPr>
          <w:jc w:val="center"/>
        </w:trPr>
        <w:tc>
          <w:tcPr>
            <w:tcW w:w="478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Наименование</w:t>
            </w:r>
          </w:p>
        </w:tc>
        <w:tc>
          <w:tcPr>
            <w:tcW w:w="46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Количество</w:t>
            </w:r>
          </w:p>
        </w:tc>
      </w:tr>
      <w:tr w:rsidR="000D4D22" w:rsidRPr="00CC268E" w:rsidTr="003F1B04">
        <w:trPr>
          <w:jc w:val="center"/>
        </w:trPr>
        <w:tc>
          <w:tcPr>
            <w:tcW w:w="478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Классные комнаты</w:t>
            </w:r>
          </w:p>
        </w:tc>
        <w:tc>
          <w:tcPr>
            <w:tcW w:w="46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2900B3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0D4D22" w:rsidRPr="00CC268E" w:rsidTr="003F1B04">
        <w:trPr>
          <w:jc w:val="center"/>
        </w:trPr>
        <w:tc>
          <w:tcPr>
            <w:tcW w:w="478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Библиотека</w:t>
            </w:r>
          </w:p>
        </w:tc>
        <w:tc>
          <w:tcPr>
            <w:tcW w:w="46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2900B3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 основной фонд -</w:t>
            </w:r>
            <w:r w:rsidR="004021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2367 экз., учебников – 1637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экз.</w:t>
            </w:r>
          </w:p>
        </w:tc>
      </w:tr>
      <w:tr w:rsidR="000D4D22" w:rsidRPr="00CC268E" w:rsidTr="003F1B04">
        <w:trPr>
          <w:jc w:val="center"/>
        </w:trPr>
        <w:tc>
          <w:tcPr>
            <w:tcW w:w="478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Компьютер</w:t>
            </w:r>
          </w:p>
        </w:tc>
        <w:tc>
          <w:tcPr>
            <w:tcW w:w="46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9A20F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D4D22" w:rsidRPr="00CC268E" w:rsidTr="003F1B04">
        <w:trPr>
          <w:jc w:val="center"/>
        </w:trPr>
        <w:tc>
          <w:tcPr>
            <w:tcW w:w="478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Ноутбук</w:t>
            </w:r>
          </w:p>
        </w:tc>
        <w:tc>
          <w:tcPr>
            <w:tcW w:w="46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9A20F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D4D22" w:rsidRPr="00CC268E" w:rsidTr="003F1B04">
        <w:trPr>
          <w:jc w:val="center"/>
        </w:trPr>
        <w:tc>
          <w:tcPr>
            <w:tcW w:w="478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Мультимедийный проектор</w:t>
            </w:r>
          </w:p>
        </w:tc>
        <w:tc>
          <w:tcPr>
            <w:tcW w:w="46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9A20F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D4D22" w:rsidRPr="00CC268E" w:rsidTr="003F1B04">
        <w:trPr>
          <w:jc w:val="center"/>
        </w:trPr>
        <w:tc>
          <w:tcPr>
            <w:tcW w:w="478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Интерактивная доска</w:t>
            </w:r>
          </w:p>
        </w:tc>
        <w:tc>
          <w:tcPr>
            <w:tcW w:w="46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9A20F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D4D22" w:rsidRPr="00CC268E" w:rsidTr="003F1B04">
        <w:trPr>
          <w:jc w:val="center"/>
        </w:trPr>
        <w:tc>
          <w:tcPr>
            <w:tcW w:w="478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Подключение к сети Интернет</w:t>
            </w:r>
          </w:p>
        </w:tc>
        <w:tc>
          <w:tcPr>
            <w:tcW w:w="46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9A20F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(модем)</w:t>
            </w:r>
          </w:p>
        </w:tc>
      </w:tr>
      <w:tr w:rsidR="000D4D22" w:rsidRPr="00CC268E" w:rsidTr="003F1B04">
        <w:trPr>
          <w:jc w:val="center"/>
        </w:trPr>
        <w:tc>
          <w:tcPr>
            <w:tcW w:w="478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Наличие электронной почты</w:t>
            </w:r>
          </w:p>
        </w:tc>
        <w:tc>
          <w:tcPr>
            <w:tcW w:w="46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есть</w:t>
            </w:r>
          </w:p>
        </w:tc>
      </w:tr>
      <w:tr w:rsidR="000D4D22" w:rsidRPr="00CC268E" w:rsidTr="003F1B04">
        <w:trPr>
          <w:jc w:val="center"/>
        </w:trPr>
        <w:tc>
          <w:tcPr>
            <w:tcW w:w="478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Наличие собственного сайта</w:t>
            </w:r>
          </w:p>
        </w:tc>
        <w:tc>
          <w:tcPr>
            <w:tcW w:w="46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есть</w:t>
            </w:r>
          </w:p>
        </w:tc>
      </w:tr>
    </w:tbl>
    <w:p w:rsidR="000D4D22" w:rsidRPr="00CC268E" w:rsidRDefault="000D4D22" w:rsidP="000D4D22">
      <w:pPr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u w:val="single"/>
          <w:bdr w:val="none" w:sz="0" w:space="0" w:color="auto" w:frame="1"/>
          <w:lang w:eastAsia="ru-RU"/>
        </w:rPr>
        <w:t>Режим работы школы: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1. Продолжительность учебного года</w:t>
      </w:r>
    </w:p>
    <w:p w:rsidR="000D4D22" w:rsidRPr="00CC268E" w:rsidRDefault="000D4D22" w:rsidP="000D4D22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1.1. Н</w:t>
      </w:r>
      <w:r w:rsidR="00F67B9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ачало учебного года – 01.09 2022</w:t>
      </w:r>
      <w:bookmarkStart w:id="0" w:name="_GoBack"/>
      <w:bookmarkEnd w:id="0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г.</w:t>
      </w:r>
    </w:p>
    <w:p w:rsidR="000D4D22" w:rsidRPr="00CC268E" w:rsidRDefault="000D4D22" w:rsidP="000D4D22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1.2. Продолжительность учебного года:</w:t>
      </w:r>
    </w:p>
    <w:p w:rsidR="000D4D22" w:rsidRPr="00CC268E" w:rsidRDefault="000D4D22" w:rsidP="000D4D22">
      <w:pPr>
        <w:spacing w:after="150" w:line="312" w:lineRule="atLeast"/>
        <w:ind w:left="60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• в 1 классах – 33 учебные недели</w:t>
      </w:r>
    </w:p>
    <w:p w:rsidR="000D4D22" w:rsidRPr="00CC268E" w:rsidRDefault="009A20F2" w:rsidP="000D4D22">
      <w:pPr>
        <w:spacing w:after="150" w:line="312" w:lineRule="atLeast"/>
        <w:ind w:left="60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• во 2-8</w:t>
      </w:r>
      <w:r w:rsidR="000D4D22"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классах –  35 учебных недель</w:t>
      </w:r>
    </w:p>
    <w:p w:rsidR="000D4D22" w:rsidRPr="00CC268E" w:rsidRDefault="009A20F2" w:rsidP="000D4D22">
      <w:pPr>
        <w:spacing w:after="150" w:line="312" w:lineRule="atLeast"/>
        <w:ind w:left="60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• в 9 классе</w:t>
      </w:r>
      <w:r w:rsidR="000D4D22"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– 34 учебные недели.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2. Регламентирование образовательного процесса на учебный год</w:t>
      </w:r>
    </w:p>
    <w:p w:rsidR="000D4D22" w:rsidRPr="00CC268E" w:rsidRDefault="000D4D22" w:rsidP="000D4D22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Учебный год делится:</w:t>
      </w:r>
    </w:p>
    <w:p w:rsidR="000D4D22" w:rsidRPr="00CC268E" w:rsidRDefault="000D4D22" w:rsidP="000D4D22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402167" w:rsidP="000D4D22">
      <w:pPr>
        <w:spacing w:after="0" w:line="312" w:lineRule="atLeast"/>
        <w:ind w:left="15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2.1</w:t>
      </w:r>
      <w:r w:rsidR="000D4D22"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 </w:t>
      </w:r>
      <w:r w:rsidR="000D4D22"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На </w:t>
      </w:r>
      <w:r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первой</w:t>
      </w:r>
      <w:r w:rsidR="000D4D22"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 ступени (1 – 4 классы) – на четверти: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2002"/>
        <w:gridCol w:w="2613"/>
        <w:gridCol w:w="3229"/>
      </w:tblGrid>
      <w:tr w:rsidR="000D4D22" w:rsidRPr="00CC268E" w:rsidTr="003F1B04">
        <w:tc>
          <w:tcPr>
            <w:tcW w:w="1500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5" w:type="dxa"/>
            <w:gridSpan w:val="2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240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Продолжительность (кол-во учебных недель)</w:t>
            </w:r>
          </w:p>
        </w:tc>
      </w:tr>
      <w:tr w:rsidR="000D4D22" w:rsidRPr="00CC268E" w:rsidTr="003F1B04"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center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Начало четверти</w:t>
            </w:r>
          </w:p>
        </w:tc>
        <w:tc>
          <w:tcPr>
            <w:tcW w:w="26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D22" w:rsidRPr="00CC268E" w:rsidTr="003F1B04">
        <w:tc>
          <w:tcPr>
            <w:tcW w:w="15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1-я четверть</w:t>
            </w:r>
          </w:p>
        </w:tc>
        <w:tc>
          <w:tcPr>
            <w:tcW w:w="20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402167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01.09.2019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6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402167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31.10.2019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24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недель 5 дней</w:t>
            </w:r>
          </w:p>
        </w:tc>
      </w:tr>
      <w:tr w:rsidR="000D4D22" w:rsidRPr="00CC268E" w:rsidTr="003F1B04">
        <w:tc>
          <w:tcPr>
            <w:tcW w:w="15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2-я четверть</w:t>
            </w:r>
          </w:p>
        </w:tc>
        <w:tc>
          <w:tcPr>
            <w:tcW w:w="20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402167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11.11.2019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6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402167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29.12.2019 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24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недель</w:t>
            </w:r>
          </w:p>
        </w:tc>
      </w:tr>
      <w:tr w:rsidR="000D4D22" w:rsidRPr="00CC268E" w:rsidTr="003F1B04">
        <w:tc>
          <w:tcPr>
            <w:tcW w:w="15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3-я четверть</w:t>
            </w:r>
          </w:p>
        </w:tc>
        <w:tc>
          <w:tcPr>
            <w:tcW w:w="20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402167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12.01.2020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6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402167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23.03.2020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24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классы - 9 недель </w:t>
            </w:r>
          </w:p>
          <w:p w:rsidR="000D4D22" w:rsidRPr="00CC268E" w:rsidRDefault="00402167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2-8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классы - 10 недель </w:t>
            </w:r>
          </w:p>
        </w:tc>
      </w:tr>
      <w:tr w:rsidR="000D4D22" w:rsidRPr="00CC268E" w:rsidTr="003F1B04">
        <w:tc>
          <w:tcPr>
            <w:tcW w:w="15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4-я четверть</w:t>
            </w:r>
          </w:p>
        </w:tc>
        <w:tc>
          <w:tcPr>
            <w:tcW w:w="20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402167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01.04.2020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6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классы – 25.05.2015 г.</w:t>
            </w:r>
          </w:p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2-4 классы -30.05.2015 г. </w:t>
            </w:r>
          </w:p>
        </w:tc>
        <w:tc>
          <w:tcPr>
            <w:tcW w:w="324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недель</w:t>
            </w:r>
          </w:p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недель 4 дня</w:t>
            </w:r>
          </w:p>
        </w:tc>
      </w:tr>
    </w:tbl>
    <w:p w:rsidR="000D4D22" w:rsidRPr="00CC268E" w:rsidRDefault="00402167" w:rsidP="000D4D22">
      <w:pPr>
        <w:spacing w:after="0" w:line="312" w:lineRule="atLeast"/>
        <w:ind w:left="15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2.2</w:t>
      </w:r>
      <w:r w:rsidR="000D4D22"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 </w:t>
      </w:r>
      <w:r w:rsidR="000D4D22"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Н</w:t>
      </w:r>
      <w:r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а второй</w:t>
      </w:r>
      <w:r w:rsidR="000D4D22"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 ступени (5 – 9-е классы) – на четверти: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1931"/>
        <w:gridCol w:w="3141"/>
        <w:gridCol w:w="2815"/>
      </w:tblGrid>
      <w:tr w:rsidR="000D4D22" w:rsidRPr="00CC268E" w:rsidTr="003F1B04">
        <w:tc>
          <w:tcPr>
            <w:tcW w:w="145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820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Продолжительность (кол-во учебных недель)</w:t>
            </w:r>
          </w:p>
        </w:tc>
      </w:tr>
      <w:tr w:rsidR="000D4D22" w:rsidRPr="00CC268E" w:rsidTr="003F1B04"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center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Начала четверти</w:t>
            </w:r>
          </w:p>
        </w:tc>
        <w:tc>
          <w:tcPr>
            <w:tcW w:w="31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Окончания четверти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D4D22" w:rsidRPr="00CC268E" w:rsidTr="003F1B04">
        <w:tc>
          <w:tcPr>
            <w:tcW w:w="14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1-я четверть</w:t>
            </w:r>
          </w:p>
        </w:tc>
        <w:tc>
          <w:tcPr>
            <w:tcW w:w="193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402167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01.09.2019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1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402167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31.10.2019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82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недель 5 дней</w:t>
            </w:r>
          </w:p>
        </w:tc>
      </w:tr>
      <w:tr w:rsidR="000D4D22" w:rsidRPr="00CC268E" w:rsidTr="003F1B04">
        <w:tc>
          <w:tcPr>
            <w:tcW w:w="14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2-я четверть</w:t>
            </w:r>
          </w:p>
        </w:tc>
        <w:tc>
          <w:tcPr>
            <w:tcW w:w="193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402167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11.11.2019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1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402167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29.12.2019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82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недель</w:t>
            </w:r>
          </w:p>
        </w:tc>
      </w:tr>
      <w:tr w:rsidR="000D4D22" w:rsidRPr="00CC268E" w:rsidTr="003F1B04">
        <w:tc>
          <w:tcPr>
            <w:tcW w:w="14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3-я четверть</w:t>
            </w:r>
          </w:p>
        </w:tc>
        <w:tc>
          <w:tcPr>
            <w:tcW w:w="193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402167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12.01.2020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1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402167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23.03.2020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82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недель</w:t>
            </w:r>
          </w:p>
        </w:tc>
      </w:tr>
      <w:tr w:rsidR="000D4D22" w:rsidRPr="00CC268E" w:rsidTr="003F1B04">
        <w:tc>
          <w:tcPr>
            <w:tcW w:w="14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4-я четверть</w:t>
            </w:r>
          </w:p>
        </w:tc>
        <w:tc>
          <w:tcPr>
            <w:tcW w:w="193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402167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01.04.2020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1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402167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– 8 классы 30.05.2020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г.;</w:t>
            </w:r>
          </w:p>
          <w:p w:rsidR="000D4D22" w:rsidRPr="00CC268E" w:rsidRDefault="00402167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9-е классы 25.05.2020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82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недель 4 дня</w:t>
            </w:r>
          </w:p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недель</w:t>
            </w:r>
          </w:p>
        </w:tc>
      </w:tr>
    </w:tbl>
    <w:p w:rsidR="000D4D22" w:rsidRPr="00CC268E" w:rsidRDefault="000D4D22" w:rsidP="000D4D22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</w:t>
      </w:r>
    </w:p>
    <w:p w:rsidR="000D4D22" w:rsidRPr="00CC268E" w:rsidRDefault="000D4D22" w:rsidP="000D4D22">
      <w:pPr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2.5.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Продолжительность каникул в течение учебного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1755"/>
        <w:gridCol w:w="2070"/>
        <w:gridCol w:w="2640"/>
      </w:tblGrid>
      <w:tr w:rsidR="000D4D22" w:rsidRPr="00CC268E" w:rsidTr="003F1B04"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начала каникул</w:t>
            </w:r>
          </w:p>
        </w:tc>
        <w:tc>
          <w:tcPr>
            <w:tcW w:w="20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окончания каникул</w:t>
            </w:r>
          </w:p>
        </w:tc>
        <w:tc>
          <w:tcPr>
            <w:tcW w:w="264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Продолжительность в днях</w:t>
            </w:r>
          </w:p>
        </w:tc>
      </w:tr>
      <w:tr w:rsidR="000D4D22" w:rsidRPr="00CC268E" w:rsidTr="003F1B04"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Осенние</w:t>
            </w:r>
          </w:p>
        </w:tc>
        <w:tc>
          <w:tcPr>
            <w:tcW w:w="17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402167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01.11.2019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0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402167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10.11.2019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64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календарных дней</w:t>
            </w:r>
          </w:p>
        </w:tc>
      </w:tr>
      <w:tr w:rsidR="000D4D22" w:rsidRPr="00CC268E" w:rsidTr="003F1B04"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Зимние</w:t>
            </w:r>
          </w:p>
        </w:tc>
        <w:tc>
          <w:tcPr>
            <w:tcW w:w="17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402167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30.12.2019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0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402167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10.01.2020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64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календарных дней</w:t>
            </w:r>
          </w:p>
        </w:tc>
      </w:tr>
      <w:tr w:rsidR="000D4D22" w:rsidRPr="00CC268E" w:rsidTr="003F1B04"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Весенние</w:t>
            </w:r>
          </w:p>
        </w:tc>
        <w:tc>
          <w:tcPr>
            <w:tcW w:w="17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402167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24.03.2020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0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402167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31.03.2020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64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календарных дней</w:t>
            </w:r>
          </w:p>
        </w:tc>
      </w:tr>
      <w:tr w:rsidR="000D4D22" w:rsidRPr="00CC268E" w:rsidTr="003F1B04"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Дополнительные зимние для 1-х классов</w:t>
            </w:r>
          </w:p>
        </w:tc>
        <w:tc>
          <w:tcPr>
            <w:tcW w:w="17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402167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16.02.2020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0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402167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21.02.2020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64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неделя</w:t>
            </w:r>
          </w:p>
        </w:tc>
      </w:tr>
      <w:tr w:rsidR="000D4D22" w:rsidRPr="00CC268E" w:rsidTr="003F1B04"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Летние</w:t>
            </w:r>
          </w:p>
        </w:tc>
        <w:tc>
          <w:tcPr>
            <w:tcW w:w="17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402167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31.05.2020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0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402167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31.08.2020</w:t>
            </w:r>
            <w:r w:rsidR="000D4D22"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64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календарных недель и 1 день</w:t>
            </w:r>
          </w:p>
        </w:tc>
      </w:tr>
    </w:tbl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402167" w:rsidP="000D4D22">
      <w:pPr>
        <w:spacing w:after="0" w:line="312" w:lineRule="atLeast"/>
        <w:ind w:left="15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Для обучающихся 1 класса</w:t>
      </w:r>
      <w:r w:rsidR="000D4D22"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устанавливаются </w:t>
      </w:r>
      <w:r w:rsidR="000D4D22"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дополнительные каникулярные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дни  с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16.02.2020 г. по 21.02.2020</w:t>
      </w:r>
      <w:r w:rsidR="000D4D22"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г. (7 календарных дней). Выход на учебные занятия 23.02.20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20</w:t>
      </w:r>
      <w:r w:rsidR="000D4D22"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г.</w:t>
      </w:r>
    </w:p>
    <w:p w:rsidR="000D4D22" w:rsidRPr="00CC268E" w:rsidRDefault="000D4D22" w:rsidP="000D4D22">
      <w:pPr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3. Регламентирование образовательного процесса на неделю</w:t>
      </w:r>
    </w:p>
    <w:p w:rsidR="000D4D22" w:rsidRPr="00CC268E" w:rsidRDefault="000D4D22" w:rsidP="000D4D22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Продолжительность учебной недели:</w:t>
      </w:r>
    </w:p>
    <w:p w:rsidR="000D4D22" w:rsidRPr="00CC268E" w:rsidRDefault="00402167" w:rsidP="000D4D22">
      <w:pPr>
        <w:spacing w:after="150" w:line="312" w:lineRule="atLeast"/>
        <w:ind w:left="60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1 классе</w:t>
      </w:r>
      <w:r w:rsidR="000D4D22"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пятидневная учебная неделя;</w:t>
      </w:r>
    </w:p>
    <w:p w:rsidR="000D4D22" w:rsidRPr="00CC268E" w:rsidRDefault="00402167" w:rsidP="000D4D22">
      <w:pPr>
        <w:spacing w:after="150" w:line="312" w:lineRule="atLeast"/>
        <w:ind w:left="60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2-8</w:t>
      </w:r>
      <w:r w:rsidR="000D4D22"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</w:t>
      </w:r>
      <w:proofErr w:type="gramStart"/>
      <w:r w:rsidR="000D4D22"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х  классах</w:t>
      </w:r>
      <w:proofErr w:type="gramEnd"/>
      <w:r w:rsidR="000D4D22"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шестидневная учебная неделя</w:t>
      </w:r>
    </w:p>
    <w:p w:rsidR="000D4D22" w:rsidRPr="00CC268E" w:rsidRDefault="000D4D22" w:rsidP="000D4D22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Выходной день – воскресенье.</w:t>
      </w:r>
    </w:p>
    <w:p w:rsidR="000D4D22" w:rsidRPr="00CC268E" w:rsidRDefault="000D4D22" w:rsidP="000D4D22">
      <w:pPr>
        <w:spacing w:after="0" w:line="312" w:lineRule="atLeast"/>
        <w:ind w:left="15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4. Регламентирование образовательного процесса на день</w:t>
      </w:r>
    </w:p>
    <w:p w:rsidR="000D4D22" w:rsidRPr="00CC268E" w:rsidRDefault="00402167" w:rsidP="000D4D22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4.1 Школа работает в две смены</w:t>
      </w:r>
      <w:r w:rsidR="000D4D22"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</w:p>
    <w:p w:rsidR="000D4D22" w:rsidRPr="00CC268E" w:rsidRDefault="00402167" w:rsidP="000D4D22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4.2.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Распределение </w:t>
      </w:r>
      <w:r w:rsidR="000D4D22"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классов</w:t>
      </w:r>
      <w:proofErr w:type="gramEnd"/>
      <w:r w:rsidR="000D4D22"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по сменам:</w:t>
      </w:r>
    </w:p>
    <w:p w:rsidR="00402167" w:rsidRDefault="00402167" w:rsidP="000D4D22">
      <w:pPr>
        <w:spacing w:after="150" w:line="312" w:lineRule="atLeast"/>
        <w:ind w:left="60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I смена - 4 класса: 1, 2, 3, 4</w:t>
      </w:r>
    </w:p>
    <w:p w:rsidR="000D4D22" w:rsidRPr="00CC268E" w:rsidRDefault="00402167" w:rsidP="000D4D22">
      <w:pPr>
        <w:spacing w:after="150" w:line="312" w:lineRule="atLeast"/>
        <w:ind w:left="60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val="en-US" w:eastAsia="ru-RU"/>
        </w:rPr>
        <w:t>I</w:t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смена  5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 6, 7, 8, 9</w:t>
      </w:r>
    </w:p>
    <w:p w:rsidR="000D4D22" w:rsidRPr="00CC268E" w:rsidRDefault="000D4D22" w:rsidP="000D4D22">
      <w:pPr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5. Продолжительность урока:</w:t>
      </w:r>
    </w:p>
    <w:p w:rsidR="000D4D22" w:rsidRPr="00CC268E" w:rsidRDefault="00402167" w:rsidP="000D4D22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 класс</w:t>
      </w:r>
      <w:r w:rsidR="000D4D22"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– 35 минут;</w:t>
      </w:r>
    </w:p>
    <w:p w:rsidR="000D4D22" w:rsidRPr="00CC268E" w:rsidRDefault="00402167" w:rsidP="000D4D22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2–9</w:t>
      </w:r>
      <w:r w:rsidR="000D4D22"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-е классы – 45 минут.</w:t>
      </w:r>
    </w:p>
    <w:p w:rsidR="000D4D22" w:rsidRPr="00CC268E" w:rsidRDefault="000D4D22" w:rsidP="000D4D22">
      <w:pPr>
        <w:spacing w:after="0" w:line="312" w:lineRule="atLeast"/>
        <w:ind w:left="15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6. Режим учебный занятий:</w:t>
      </w:r>
    </w:p>
    <w:p w:rsidR="000D4D22" w:rsidRPr="00CC268E" w:rsidRDefault="000D4D22" w:rsidP="000D4D22">
      <w:pPr>
        <w:spacing w:after="0" w:line="312" w:lineRule="atLeast"/>
        <w:ind w:left="15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1 смена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6074"/>
        <w:gridCol w:w="2410"/>
      </w:tblGrid>
      <w:tr w:rsidR="000D4D22" w:rsidRPr="00CC268E" w:rsidTr="003F1B04"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Начало</w:t>
            </w:r>
          </w:p>
        </w:tc>
        <w:tc>
          <w:tcPr>
            <w:tcW w:w="609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Режимное мероприятие</w:t>
            </w:r>
          </w:p>
        </w:tc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Окончание</w:t>
            </w:r>
          </w:p>
        </w:tc>
      </w:tr>
      <w:tr w:rsidR="000D4D22" w:rsidRPr="00CC268E" w:rsidTr="003F1B04"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9.00</w:t>
            </w:r>
          </w:p>
        </w:tc>
        <w:tc>
          <w:tcPr>
            <w:tcW w:w="609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ind w:left="14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урок</w:t>
            </w:r>
          </w:p>
        </w:tc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9.45</w:t>
            </w:r>
          </w:p>
        </w:tc>
      </w:tr>
      <w:tr w:rsidR="000D4D22" w:rsidRPr="00CC268E" w:rsidTr="003F1B04"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9.45</w:t>
            </w:r>
          </w:p>
        </w:tc>
        <w:tc>
          <w:tcPr>
            <w:tcW w:w="609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ind w:left="14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1-ая перемена (5 мин). </w:t>
            </w:r>
          </w:p>
        </w:tc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9.50</w:t>
            </w:r>
          </w:p>
        </w:tc>
      </w:tr>
      <w:tr w:rsidR="000D4D22" w:rsidRPr="00CC268E" w:rsidTr="003F1B04"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9.50</w:t>
            </w:r>
          </w:p>
        </w:tc>
        <w:tc>
          <w:tcPr>
            <w:tcW w:w="609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ind w:left="14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урок</w:t>
            </w:r>
          </w:p>
        </w:tc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10.35</w:t>
            </w:r>
          </w:p>
        </w:tc>
      </w:tr>
      <w:tr w:rsidR="000D4D22" w:rsidRPr="00CC268E" w:rsidTr="003F1B04"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10.35</w:t>
            </w:r>
          </w:p>
        </w:tc>
        <w:tc>
          <w:tcPr>
            <w:tcW w:w="609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ind w:left="14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2-ая перемена (10мин). Организация питания 1-4-х классов (молоко, булочка)</w:t>
            </w:r>
          </w:p>
        </w:tc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10.45</w:t>
            </w:r>
          </w:p>
        </w:tc>
      </w:tr>
      <w:tr w:rsidR="000D4D22" w:rsidRPr="00CC268E" w:rsidTr="003F1B04"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10.45</w:t>
            </w:r>
          </w:p>
        </w:tc>
        <w:tc>
          <w:tcPr>
            <w:tcW w:w="609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ind w:left="14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3-й урок</w:t>
            </w:r>
          </w:p>
        </w:tc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11.30</w:t>
            </w:r>
          </w:p>
        </w:tc>
      </w:tr>
      <w:tr w:rsidR="000D4D22" w:rsidRPr="00CC268E" w:rsidTr="003F1B04"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11.30.</w:t>
            </w:r>
          </w:p>
        </w:tc>
        <w:tc>
          <w:tcPr>
            <w:tcW w:w="609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ind w:left="14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3-я перемена (10 мин).</w:t>
            </w:r>
          </w:p>
        </w:tc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11.40</w:t>
            </w:r>
          </w:p>
        </w:tc>
      </w:tr>
      <w:tr w:rsidR="000D4D22" w:rsidRPr="00CC268E" w:rsidTr="003F1B04"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11.40</w:t>
            </w:r>
          </w:p>
        </w:tc>
        <w:tc>
          <w:tcPr>
            <w:tcW w:w="609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ind w:left="14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4-й урок. Организация питания 1-4-х классов (обед) - (по расписанию)</w:t>
            </w:r>
          </w:p>
        </w:tc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12.25</w:t>
            </w:r>
          </w:p>
        </w:tc>
      </w:tr>
      <w:tr w:rsidR="000D4D22" w:rsidRPr="00CC268E" w:rsidTr="003F1B04"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lastRenderedPageBreak/>
              <w:t>12.25</w:t>
            </w:r>
          </w:p>
        </w:tc>
        <w:tc>
          <w:tcPr>
            <w:tcW w:w="609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ind w:left="14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4-ая перемена (5 мин).</w:t>
            </w:r>
          </w:p>
        </w:tc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12.30</w:t>
            </w:r>
          </w:p>
        </w:tc>
      </w:tr>
      <w:tr w:rsidR="000D4D22" w:rsidRPr="00CC268E" w:rsidTr="003F1B04"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12.30</w:t>
            </w:r>
          </w:p>
        </w:tc>
        <w:tc>
          <w:tcPr>
            <w:tcW w:w="609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ind w:left="14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5-й урок. Организация питания 1-4-х классов (молоко, булочка) - (по расписанию)</w:t>
            </w:r>
          </w:p>
        </w:tc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13.15</w:t>
            </w:r>
          </w:p>
        </w:tc>
      </w:tr>
      <w:tr w:rsidR="000D4D22" w:rsidRPr="00CC268E" w:rsidTr="003F1B04">
        <w:trPr>
          <w:trHeight w:val="345"/>
        </w:trPr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13.15</w:t>
            </w:r>
          </w:p>
        </w:tc>
        <w:tc>
          <w:tcPr>
            <w:tcW w:w="609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ind w:left="14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5-ая перемена (5 мин).</w:t>
            </w:r>
          </w:p>
        </w:tc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13.20</w:t>
            </w:r>
          </w:p>
        </w:tc>
      </w:tr>
      <w:tr w:rsidR="000D4D22" w:rsidRPr="00CC268E" w:rsidTr="003F1B04"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13.20</w:t>
            </w:r>
          </w:p>
        </w:tc>
        <w:tc>
          <w:tcPr>
            <w:tcW w:w="609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ind w:left="14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6-й урок</w:t>
            </w:r>
          </w:p>
        </w:tc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14.05</w:t>
            </w:r>
          </w:p>
        </w:tc>
      </w:tr>
    </w:tbl>
    <w:p w:rsidR="000D4D22" w:rsidRPr="00CC268E" w:rsidRDefault="000D4D22" w:rsidP="000D4D22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0" w:line="312" w:lineRule="atLeast"/>
        <w:ind w:left="15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Режим учебных занятий для учащихся 1-х классов: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5625"/>
        <w:gridCol w:w="2700"/>
      </w:tblGrid>
      <w:tr w:rsidR="000D4D22" w:rsidRPr="00CC268E" w:rsidTr="003F1B04">
        <w:tc>
          <w:tcPr>
            <w:tcW w:w="9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Начало</w:t>
            </w:r>
          </w:p>
        </w:tc>
        <w:tc>
          <w:tcPr>
            <w:tcW w:w="56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Режимное мероприятие</w:t>
            </w:r>
          </w:p>
        </w:tc>
        <w:tc>
          <w:tcPr>
            <w:tcW w:w="27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Окончание</w:t>
            </w:r>
          </w:p>
        </w:tc>
      </w:tr>
      <w:tr w:rsidR="000D4D22" w:rsidRPr="00CC268E" w:rsidTr="003F1B04">
        <w:tc>
          <w:tcPr>
            <w:tcW w:w="9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9.00</w:t>
            </w:r>
          </w:p>
        </w:tc>
        <w:tc>
          <w:tcPr>
            <w:tcW w:w="56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1-й урок</w:t>
            </w:r>
          </w:p>
        </w:tc>
        <w:tc>
          <w:tcPr>
            <w:tcW w:w="27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9.35</w:t>
            </w:r>
          </w:p>
        </w:tc>
      </w:tr>
      <w:tr w:rsidR="000D4D22" w:rsidRPr="00CC268E" w:rsidTr="003F1B04">
        <w:tc>
          <w:tcPr>
            <w:tcW w:w="9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9.35</w:t>
            </w:r>
          </w:p>
        </w:tc>
        <w:tc>
          <w:tcPr>
            <w:tcW w:w="56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1-ая перемена (10 мин). Организация питания</w:t>
            </w:r>
          </w:p>
        </w:tc>
        <w:tc>
          <w:tcPr>
            <w:tcW w:w="27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9.45</w:t>
            </w:r>
          </w:p>
        </w:tc>
      </w:tr>
      <w:tr w:rsidR="000D4D22" w:rsidRPr="00CC268E" w:rsidTr="003F1B04">
        <w:tc>
          <w:tcPr>
            <w:tcW w:w="9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9.45</w:t>
            </w:r>
          </w:p>
        </w:tc>
        <w:tc>
          <w:tcPr>
            <w:tcW w:w="56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урок</w:t>
            </w:r>
          </w:p>
        </w:tc>
        <w:tc>
          <w:tcPr>
            <w:tcW w:w="27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10.25</w:t>
            </w:r>
          </w:p>
        </w:tc>
      </w:tr>
      <w:tr w:rsidR="000D4D22" w:rsidRPr="00CC268E" w:rsidTr="003F1B04">
        <w:tc>
          <w:tcPr>
            <w:tcW w:w="9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10.25</w:t>
            </w:r>
          </w:p>
        </w:tc>
        <w:tc>
          <w:tcPr>
            <w:tcW w:w="56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2-ая перемена – (20 мин) динамическая пауза</w:t>
            </w:r>
          </w:p>
        </w:tc>
        <w:tc>
          <w:tcPr>
            <w:tcW w:w="27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10.45</w:t>
            </w:r>
          </w:p>
        </w:tc>
      </w:tr>
      <w:tr w:rsidR="000D4D22" w:rsidRPr="00CC268E" w:rsidTr="003F1B04">
        <w:tc>
          <w:tcPr>
            <w:tcW w:w="9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10.45</w:t>
            </w:r>
          </w:p>
        </w:tc>
        <w:tc>
          <w:tcPr>
            <w:tcW w:w="56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3-й урок</w:t>
            </w:r>
          </w:p>
        </w:tc>
        <w:tc>
          <w:tcPr>
            <w:tcW w:w="27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11.15</w:t>
            </w:r>
          </w:p>
        </w:tc>
      </w:tr>
      <w:tr w:rsidR="000D4D22" w:rsidRPr="00CC268E" w:rsidTr="003F1B04">
        <w:tc>
          <w:tcPr>
            <w:tcW w:w="9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11.15</w:t>
            </w:r>
          </w:p>
        </w:tc>
        <w:tc>
          <w:tcPr>
            <w:tcW w:w="56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3-я перемена (5 мин)</w:t>
            </w:r>
          </w:p>
        </w:tc>
        <w:tc>
          <w:tcPr>
            <w:tcW w:w="27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11.20</w:t>
            </w:r>
          </w:p>
        </w:tc>
      </w:tr>
      <w:tr w:rsidR="000D4D22" w:rsidRPr="00CC268E" w:rsidTr="003F1B04">
        <w:tc>
          <w:tcPr>
            <w:tcW w:w="9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11.20</w:t>
            </w:r>
          </w:p>
        </w:tc>
        <w:tc>
          <w:tcPr>
            <w:tcW w:w="56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 урок</w:t>
            </w:r>
          </w:p>
        </w:tc>
        <w:tc>
          <w:tcPr>
            <w:tcW w:w="27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11.55</w:t>
            </w:r>
          </w:p>
        </w:tc>
      </w:tr>
      <w:tr w:rsidR="000D4D22" w:rsidRPr="00CC268E" w:rsidTr="003F1B04">
        <w:tc>
          <w:tcPr>
            <w:tcW w:w="9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11.55</w:t>
            </w:r>
          </w:p>
        </w:tc>
        <w:tc>
          <w:tcPr>
            <w:tcW w:w="56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питания</w:t>
            </w:r>
          </w:p>
        </w:tc>
        <w:tc>
          <w:tcPr>
            <w:tcW w:w="27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7. Система оценивания знаний, умений и навыков обучающихся</w:t>
      </w:r>
    </w:p>
    <w:p w:rsidR="000D4D22" w:rsidRPr="00CC268E" w:rsidRDefault="000D4D22" w:rsidP="000D4D22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7.1. В первых классах балльное оценивание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знаний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обучающихся не производится.</w:t>
      </w:r>
    </w:p>
    <w:p w:rsidR="000D4D22" w:rsidRPr="00CC268E" w:rsidRDefault="000D4D22" w:rsidP="000D4D22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7.2. Во 2-х классах оценивание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знаний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обучающихся производится со II-й четверти по следующей системе оценивания знаний, умений и навыков обучающихся: 5 (отлично), 4 (хорошо), 3 (удовлетворительно), 2 (неудовлетворительно).</w:t>
      </w:r>
    </w:p>
    <w:p w:rsidR="000D4D22" w:rsidRPr="00CC268E" w:rsidRDefault="000D4D22" w:rsidP="000D4D22">
      <w:pPr>
        <w:spacing w:after="150" w:line="312" w:lineRule="atLeast"/>
        <w:ind w:left="15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7.3. В 11-х классах принята следующая система оценивания знаний, умений и навыков обучающихся: 5 (отлично), 4 (хорошо), 3 (удовлетворительно), 2 (неудовлетворительно).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8. Организация итоговой аттестации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   Государственная (итоговая) аттестация в 9-х и 11-х классах проводится соответственно срокам, установленным Министерством образования и науки Российской Федерации и Министерством образования и науки Республики Ингушетия на данный учебный год.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9. Организация питания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             Одной из составляющих режима школы является организация питания. Школьная столовая рассчитана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на  180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посадочных мест, организовано горячее питание, на бесплатной 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основе, булочка и молоко питается  224 учащихся. Имеются возможности для организации горячего питания учащихся в школьной столовой.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Ассортимент блюд достаточно разнообразен, соответствует СанПиН, соблюдается калорийность, витаминизация.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             Режим работы столовой с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9.00  до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16.00ч.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Оплата питания производится за счет средств родителей обучающихся. За счет ИП, арендуемого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столовую,  на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бесплатной основе питаются 8 учащихся (сироты). Имеется технологическое оборудование: мясорубка, хлеборезка, тестомешалка, овощерезка. Все оборудование находится в исправном рабочем состоянии.</w:t>
      </w:r>
    </w:p>
    <w:p w:rsidR="000D4D22" w:rsidRPr="00CC268E" w:rsidRDefault="000D4D22" w:rsidP="000D4D22">
      <w:pPr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10. Организация медицинского обслуживания.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     Здоровье школьников – одно из важных условий благополучия школы, ее успешности в сфере образования, поэтому главная задача образования – построить учебный процесс так, чтобы сохранить здоровье школьников.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Целью деятельности педагогического коллектива по сохранению и укреплению здоровья учащихся является создание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здоровьесберегающих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условий: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 xml:space="preserve">• создание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здоровьесберегающей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инфраструктуры образовательного учреждения;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• рациональная организация образовательного процесса;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• рациональная организация физкультурно-оздоровительной работы;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• медицинская профилактика и динамическое наблюдение за состоянием здоровья;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• просветительско-воспитательная работа с учащимися, направленная на формирование ценности здоровья и здорового образа жизни;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• организация системы просветительской и методической работы.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На основе данных комплексной оценки здоровья детей медицинской службой школы ведется работа по медицинскому сопровождению учащихся: в школе имеется укомплектованный медицинский кабинет, своевременно делаются профилактические прививки ученикам и сотрудникам школы, ведется мониторинг состояния здоровья и физической подготовки учащихся, осуществляется контроль оздоровления детей.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11. Количество классов-комплектов в каждой параллели: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1560"/>
      </w:tblGrid>
      <w:tr w:rsidR="000D4D22" w:rsidRPr="00CC268E" w:rsidTr="003F1B04">
        <w:trPr>
          <w:trHeight w:val="705"/>
        </w:trPr>
        <w:tc>
          <w:tcPr>
            <w:tcW w:w="23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Параллель</w:t>
            </w:r>
          </w:p>
        </w:tc>
        <w:tc>
          <w:tcPr>
            <w:tcW w:w="156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Кол-во классов</w:t>
            </w:r>
          </w:p>
        </w:tc>
      </w:tr>
      <w:tr w:rsidR="000D4D22" w:rsidRPr="00CC268E" w:rsidTr="003F1B04">
        <w:tc>
          <w:tcPr>
            <w:tcW w:w="23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Предшкольная</w:t>
            </w:r>
            <w:proofErr w:type="spellEnd"/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группа</w:t>
            </w:r>
          </w:p>
        </w:tc>
        <w:tc>
          <w:tcPr>
            <w:tcW w:w="156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0D4D22" w:rsidRPr="00CC268E" w:rsidTr="003F1B04">
        <w:tc>
          <w:tcPr>
            <w:tcW w:w="23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ind w:left="32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1-е</w:t>
            </w:r>
          </w:p>
        </w:tc>
        <w:tc>
          <w:tcPr>
            <w:tcW w:w="156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D4D22" w:rsidRPr="00CC268E" w:rsidTr="003F1B04">
        <w:tc>
          <w:tcPr>
            <w:tcW w:w="23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ind w:left="32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2-е</w:t>
            </w:r>
          </w:p>
        </w:tc>
        <w:tc>
          <w:tcPr>
            <w:tcW w:w="156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D4D22" w:rsidRPr="00CC268E" w:rsidTr="003F1B04">
        <w:tc>
          <w:tcPr>
            <w:tcW w:w="23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ind w:left="32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lastRenderedPageBreak/>
              <w:t>3-е</w:t>
            </w:r>
          </w:p>
        </w:tc>
        <w:tc>
          <w:tcPr>
            <w:tcW w:w="156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D4D22" w:rsidRPr="00CC268E" w:rsidTr="003F1B04">
        <w:tc>
          <w:tcPr>
            <w:tcW w:w="23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ind w:left="32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4-е</w:t>
            </w:r>
          </w:p>
        </w:tc>
        <w:tc>
          <w:tcPr>
            <w:tcW w:w="156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D4D22" w:rsidRPr="00CC268E" w:rsidTr="003F1B04">
        <w:tc>
          <w:tcPr>
            <w:tcW w:w="23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ind w:left="32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9</w:t>
            </w:r>
          </w:p>
        </w:tc>
      </w:tr>
      <w:tr w:rsidR="000D4D22" w:rsidRPr="00CC268E" w:rsidTr="003F1B04">
        <w:tc>
          <w:tcPr>
            <w:tcW w:w="23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ind w:left="32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5-е</w:t>
            </w:r>
          </w:p>
        </w:tc>
        <w:tc>
          <w:tcPr>
            <w:tcW w:w="156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D4D22" w:rsidRPr="00CC268E" w:rsidTr="003F1B04">
        <w:tc>
          <w:tcPr>
            <w:tcW w:w="23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ind w:left="32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6-е</w:t>
            </w:r>
          </w:p>
        </w:tc>
        <w:tc>
          <w:tcPr>
            <w:tcW w:w="156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D4D22" w:rsidRPr="00CC268E" w:rsidTr="003F1B04">
        <w:tc>
          <w:tcPr>
            <w:tcW w:w="23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ind w:left="32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7-е</w:t>
            </w:r>
          </w:p>
        </w:tc>
        <w:tc>
          <w:tcPr>
            <w:tcW w:w="156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D4D22" w:rsidRPr="00CC268E" w:rsidTr="003F1B04">
        <w:tc>
          <w:tcPr>
            <w:tcW w:w="23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ind w:left="32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8-е</w:t>
            </w:r>
          </w:p>
        </w:tc>
        <w:tc>
          <w:tcPr>
            <w:tcW w:w="156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D4D22" w:rsidRPr="00CC268E" w:rsidTr="003F1B04">
        <w:trPr>
          <w:trHeight w:val="405"/>
        </w:trPr>
        <w:tc>
          <w:tcPr>
            <w:tcW w:w="23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ind w:left="32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9-е</w:t>
            </w:r>
          </w:p>
        </w:tc>
        <w:tc>
          <w:tcPr>
            <w:tcW w:w="156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D4D22" w:rsidRPr="00CC268E" w:rsidTr="003F1B04">
        <w:tc>
          <w:tcPr>
            <w:tcW w:w="23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ind w:left="32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10</w:t>
            </w:r>
          </w:p>
        </w:tc>
      </w:tr>
      <w:tr w:rsidR="000D4D22" w:rsidRPr="00CC268E" w:rsidTr="003F1B04">
        <w:tc>
          <w:tcPr>
            <w:tcW w:w="23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ind w:left="32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10-е</w:t>
            </w:r>
          </w:p>
        </w:tc>
        <w:tc>
          <w:tcPr>
            <w:tcW w:w="156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0D4D22" w:rsidRPr="00CC268E" w:rsidTr="003F1B04">
        <w:tc>
          <w:tcPr>
            <w:tcW w:w="23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ind w:left="32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11-е</w:t>
            </w:r>
          </w:p>
        </w:tc>
        <w:tc>
          <w:tcPr>
            <w:tcW w:w="156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0D4D22" w:rsidRPr="00CC268E" w:rsidTr="003F1B04">
        <w:tc>
          <w:tcPr>
            <w:tcW w:w="23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ind w:left="32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5</w:t>
            </w:r>
          </w:p>
        </w:tc>
      </w:tr>
      <w:tr w:rsidR="000D4D22" w:rsidRPr="00CC268E" w:rsidTr="003F1B04">
        <w:tc>
          <w:tcPr>
            <w:tcW w:w="23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ind w:left="32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28</w:t>
            </w:r>
          </w:p>
        </w:tc>
      </w:tr>
    </w:tbl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12. График работы группы продленного дня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2014-2015 учебном году в школе было открыто 4 группы продлённого дня.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Режим работы ГПД: 3 группы -  понедельник – пятница с 11.00 – 14.00.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                         2 группа -  понедельник – пятница с 13.30. – 15.30.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 </w:t>
      </w:r>
    </w:p>
    <w:p w:rsidR="000D4D22" w:rsidRPr="00CC268E" w:rsidRDefault="000D4D22" w:rsidP="000D4D22">
      <w:pPr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13. В 2014-2015 уч. году в школе работали кружки дополнительного образования:</w:t>
      </w:r>
    </w:p>
    <w:tbl>
      <w:tblPr>
        <w:tblW w:w="79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2678"/>
        <w:gridCol w:w="4274"/>
      </w:tblGrid>
      <w:tr w:rsidR="000D4D22" w:rsidRPr="00CC268E" w:rsidTr="003F1B04">
        <w:trPr>
          <w:trHeight w:val="90"/>
          <w:jc w:val="center"/>
        </w:trPr>
        <w:tc>
          <w:tcPr>
            <w:tcW w:w="7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№</w:t>
            </w:r>
          </w:p>
          <w:p w:rsidR="000D4D22" w:rsidRPr="00CC268E" w:rsidRDefault="000D4D22" w:rsidP="003F1B04">
            <w:pPr>
              <w:spacing w:after="0" w:line="90" w:lineRule="atLeas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п/п</w:t>
            </w:r>
          </w:p>
        </w:tc>
        <w:tc>
          <w:tcPr>
            <w:tcW w:w="27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Наименование кружка</w:t>
            </w:r>
          </w:p>
          <w:p w:rsidR="000D4D22" w:rsidRPr="00CC268E" w:rsidRDefault="000D4D22" w:rsidP="003F1B04">
            <w:pPr>
              <w:spacing w:after="0" w:line="90" w:lineRule="atLeas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(секции)</w:t>
            </w:r>
          </w:p>
        </w:tc>
        <w:tc>
          <w:tcPr>
            <w:tcW w:w="43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Ф.И.О.</w:t>
            </w:r>
          </w:p>
          <w:p w:rsidR="000D4D22" w:rsidRPr="00CC268E" w:rsidRDefault="000D4D22" w:rsidP="003F1B04">
            <w:pPr>
              <w:spacing w:after="0" w:line="90" w:lineRule="atLeast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lang w:eastAsia="ru-RU"/>
              </w:rPr>
              <w:t>руководителя</w:t>
            </w:r>
          </w:p>
        </w:tc>
      </w:tr>
      <w:tr w:rsidR="000D4D22" w:rsidRPr="00CC268E" w:rsidTr="003F1B04">
        <w:trPr>
          <w:jc w:val="center"/>
        </w:trPr>
        <w:tc>
          <w:tcPr>
            <w:tcW w:w="7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ind w:left="502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43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Картоев</w:t>
            </w:r>
            <w:proofErr w:type="spellEnd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Султан </w:t>
            </w:r>
            <w:proofErr w:type="spellStart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Асланович</w:t>
            </w:r>
            <w:proofErr w:type="spellEnd"/>
          </w:p>
        </w:tc>
      </w:tr>
      <w:tr w:rsidR="000D4D22" w:rsidRPr="00CC268E" w:rsidTr="003F1B04">
        <w:trPr>
          <w:jc w:val="center"/>
        </w:trPr>
        <w:tc>
          <w:tcPr>
            <w:tcW w:w="7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ind w:left="502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2.  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43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Дзагиев</w:t>
            </w:r>
            <w:proofErr w:type="spellEnd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Бембулат</w:t>
            </w:r>
            <w:proofErr w:type="spellEnd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Абуезитович</w:t>
            </w:r>
            <w:proofErr w:type="spellEnd"/>
          </w:p>
        </w:tc>
      </w:tr>
      <w:tr w:rsidR="000D4D22" w:rsidRPr="00CC268E" w:rsidTr="003F1B04">
        <w:trPr>
          <w:jc w:val="center"/>
        </w:trPr>
        <w:tc>
          <w:tcPr>
            <w:tcW w:w="7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ind w:left="502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3.  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Вольная борьба</w:t>
            </w:r>
          </w:p>
        </w:tc>
        <w:tc>
          <w:tcPr>
            <w:tcW w:w="43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Гагиев</w:t>
            </w:r>
            <w:proofErr w:type="spellEnd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Рамазан </w:t>
            </w:r>
            <w:proofErr w:type="spellStart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Османович</w:t>
            </w:r>
            <w:proofErr w:type="spellEnd"/>
          </w:p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Чербижев</w:t>
            </w:r>
            <w:proofErr w:type="spellEnd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Микаил</w:t>
            </w:r>
            <w:proofErr w:type="spellEnd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Русланович</w:t>
            </w:r>
          </w:p>
        </w:tc>
      </w:tr>
      <w:tr w:rsidR="000D4D22" w:rsidRPr="00CC268E" w:rsidTr="003F1B04">
        <w:trPr>
          <w:jc w:val="center"/>
        </w:trPr>
        <w:tc>
          <w:tcPr>
            <w:tcW w:w="7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ind w:left="502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4.  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Дзю</w:t>
            </w:r>
            <w:proofErr w:type="spellEnd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-до</w:t>
            </w:r>
          </w:p>
        </w:tc>
        <w:tc>
          <w:tcPr>
            <w:tcW w:w="43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Эльжаркиев</w:t>
            </w:r>
            <w:proofErr w:type="spellEnd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Исмаил Борисович</w:t>
            </w:r>
          </w:p>
        </w:tc>
      </w:tr>
      <w:tr w:rsidR="000D4D22" w:rsidRPr="00CC268E" w:rsidTr="003F1B04">
        <w:trPr>
          <w:jc w:val="center"/>
        </w:trPr>
        <w:tc>
          <w:tcPr>
            <w:tcW w:w="7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ind w:left="502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5.  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«Юные туристы»</w:t>
            </w:r>
          </w:p>
        </w:tc>
        <w:tc>
          <w:tcPr>
            <w:tcW w:w="43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Льянов</w:t>
            </w:r>
            <w:proofErr w:type="spellEnd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Умар</w:t>
            </w:r>
            <w:proofErr w:type="spellEnd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Хусейнович</w:t>
            </w:r>
            <w:proofErr w:type="spellEnd"/>
          </w:p>
        </w:tc>
      </w:tr>
      <w:tr w:rsidR="000D4D22" w:rsidRPr="00CC268E" w:rsidTr="003F1B04">
        <w:trPr>
          <w:trHeight w:val="615"/>
          <w:jc w:val="center"/>
        </w:trPr>
        <w:tc>
          <w:tcPr>
            <w:tcW w:w="7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ind w:left="502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6.  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(подготовка к ЕГЭ)</w:t>
            </w:r>
          </w:p>
        </w:tc>
        <w:tc>
          <w:tcPr>
            <w:tcW w:w="43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Цечоева</w:t>
            </w:r>
            <w:proofErr w:type="spellEnd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Пятимат</w:t>
            </w:r>
            <w:proofErr w:type="spellEnd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Башировна</w:t>
            </w:r>
            <w:proofErr w:type="spellEnd"/>
          </w:p>
        </w:tc>
      </w:tr>
      <w:tr w:rsidR="000D4D22" w:rsidRPr="00CC268E" w:rsidTr="003F1B04">
        <w:trPr>
          <w:trHeight w:val="615"/>
          <w:jc w:val="center"/>
        </w:trPr>
        <w:tc>
          <w:tcPr>
            <w:tcW w:w="7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ind w:left="502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lastRenderedPageBreak/>
              <w:t>7.  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(Подготовка к ЕГЭ)</w:t>
            </w:r>
          </w:p>
        </w:tc>
        <w:tc>
          <w:tcPr>
            <w:tcW w:w="43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Матиева</w:t>
            </w:r>
            <w:proofErr w:type="spellEnd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Аминат</w:t>
            </w:r>
            <w:proofErr w:type="spellEnd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Султановна</w:t>
            </w:r>
            <w:proofErr w:type="spellEnd"/>
          </w:p>
        </w:tc>
      </w:tr>
      <w:tr w:rsidR="000D4D22" w:rsidRPr="00CC268E" w:rsidTr="003F1B04">
        <w:trPr>
          <w:trHeight w:val="615"/>
          <w:jc w:val="center"/>
        </w:trPr>
        <w:tc>
          <w:tcPr>
            <w:tcW w:w="7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ind w:left="502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8.  </w:t>
            </w: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Хореография</w:t>
            </w:r>
          </w:p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«Дети гор»</w:t>
            </w:r>
          </w:p>
        </w:tc>
        <w:tc>
          <w:tcPr>
            <w:tcW w:w="43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Катиев</w:t>
            </w:r>
            <w:proofErr w:type="spellEnd"/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Х.</w:t>
            </w:r>
          </w:p>
        </w:tc>
      </w:tr>
    </w:tbl>
    <w:p w:rsidR="000D4D22" w:rsidRPr="00CC268E" w:rsidRDefault="000D4D22" w:rsidP="000D4D22">
      <w:pPr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14. График проведения </w:t>
      </w:r>
      <w:proofErr w:type="gramStart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школьных  праздничных</w:t>
      </w:r>
      <w:proofErr w:type="gramEnd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 дней</w:t>
      </w:r>
    </w:p>
    <w:p w:rsidR="000D4D22" w:rsidRPr="00CC268E" w:rsidRDefault="000D4D22" w:rsidP="000D4D22">
      <w:pPr>
        <w:spacing w:after="0" w:line="312" w:lineRule="atLeast"/>
        <w:ind w:left="709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День здоровья - 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13 сентября 2014 г.</w:t>
      </w:r>
    </w:p>
    <w:p w:rsidR="000D4D22" w:rsidRPr="00CC268E" w:rsidRDefault="000D4D22" w:rsidP="000D4D22">
      <w:pPr>
        <w:spacing w:after="0" w:line="312" w:lineRule="atLeast"/>
        <w:ind w:left="709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День семьи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– 15 июня 2015 г.</w:t>
      </w:r>
    </w:p>
    <w:p w:rsidR="000D4D22" w:rsidRPr="00CC268E" w:rsidRDefault="000D4D22" w:rsidP="000D4D22">
      <w:pPr>
        <w:spacing w:after="0" w:line="312" w:lineRule="atLeast"/>
        <w:ind w:left="709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День матери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– 27 ноября 2014 г.</w:t>
      </w:r>
    </w:p>
    <w:p w:rsidR="000D4D22" w:rsidRPr="00CC268E" w:rsidRDefault="000D4D22" w:rsidP="000D4D22">
      <w:pPr>
        <w:spacing w:after="0" w:line="312" w:lineRule="atLeast"/>
        <w:ind w:left="709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День учителя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– 5 октября 2014 г.</w:t>
      </w:r>
    </w:p>
    <w:p w:rsidR="000D4D22" w:rsidRPr="00CC268E" w:rsidRDefault="000D4D22" w:rsidP="000D4D22">
      <w:pPr>
        <w:spacing w:after="0" w:line="312" w:lineRule="atLeast"/>
        <w:ind w:left="709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День авиации и космонавтики 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  4 апреля 2015 г.</w:t>
      </w:r>
    </w:p>
    <w:p w:rsidR="000D4D22" w:rsidRPr="00CC268E" w:rsidRDefault="000D4D22" w:rsidP="000D4D22">
      <w:pPr>
        <w:spacing w:after="0" w:line="312" w:lineRule="atLeast"/>
        <w:ind w:left="709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День Защитника Отечества 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– 22 февраля</w:t>
      </w:r>
    </w:p>
    <w:p w:rsidR="000D4D22" w:rsidRPr="00CC268E" w:rsidRDefault="000D4D22" w:rsidP="000D4D22">
      <w:pPr>
        <w:spacing w:after="0" w:line="312" w:lineRule="atLeast"/>
        <w:ind w:left="709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День джигита 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– 1 марта 2015 г.</w:t>
      </w:r>
    </w:p>
    <w:p w:rsidR="000D4D22" w:rsidRPr="00CC268E" w:rsidRDefault="000D4D22" w:rsidP="000D4D22">
      <w:pPr>
        <w:spacing w:after="0" w:line="312" w:lineRule="atLeast"/>
        <w:ind w:left="709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Международный женский день –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6 марта 2015 г.</w:t>
      </w:r>
    </w:p>
    <w:p w:rsidR="000D4D22" w:rsidRPr="00CC268E" w:rsidRDefault="000D4D22" w:rsidP="000D4D22">
      <w:pPr>
        <w:spacing w:after="0" w:line="312" w:lineRule="atLeast"/>
        <w:ind w:left="709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День Победы –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8 мая 2015 г.</w:t>
      </w:r>
    </w:p>
    <w:p w:rsidR="000D4D22" w:rsidRPr="00CC268E" w:rsidRDefault="000D4D22" w:rsidP="000D4D22">
      <w:pPr>
        <w:spacing w:after="0" w:line="312" w:lineRule="atLeast"/>
        <w:ind w:left="709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День народного Единства –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 ноября 2014.</w:t>
      </w:r>
    </w:p>
    <w:p w:rsidR="000D4D22" w:rsidRPr="00CC268E" w:rsidRDefault="000D4D22" w:rsidP="000D4D22">
      <w:pPr>
        <w:spacing w:after="0" w:line="312" w:lineRule="atLeast"/>
        <w:ind w:left="709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День полиции –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10 ноября 2014 г.</w:t>
      </w:r>
    </w:p>
    <w:p w:rsidR="000D4D22" w:rsidRPr="00CC268E" w:rsidRDefault="000D4D22" w:rsidP="000D4D22">
      <w:pPr>
        <w:spacing w:after="0" w:line="312" w:lineRule="atLeast"/>
        <w:ind w:left="709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День Конституции Российской Федерации –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12 декабря 2014 г.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школе была создана благоприятная обстановка внутри учреждения, побуждающая к обновлению образовательного процесса, инновационной деятельности. Традициями школы являются: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- открытость образовательного и воспитательного процессов;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 - уважение к личности ученика и педагога;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-стремление педагогического коллектива оказывать поддержку всем участникам образовательного процесса;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организация непрерывного образования учащихся;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признание любых позитивных изменений в процессе и результатах деятельности в качестве достижения ученика;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  сохранение и передача педагогического опыта;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ориентация на использование передовых педагогических технологий в сочетании с эффективными традиционными методами; 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- активное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включение  выпускников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школы в образовательный процесс.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Урочная и внеурочная деятельность педагогов направлена на то, чтобы:</w:t>
      </w:r>
    </w:p>
    <w:p w:rsidR="000D4D22" w:rsidRPr="00CC268E" w:rsidRDefault="000D4D22" w:rsidP="000D4D22">
      <w:pPr>
        <w:spacing w:after="150" w:line="312" w:lineRule="atLeast"/>
        <w:ind w:left="144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·        Воспитать творческую личность, подготовленную к жизни;</w:t>
      </w:r>
    </w:p>
    <w:p w:rsidR="000D4D22" w:rsidRPr="00CC268E" w:rsidRDefault="000D4D22" w:rsidP="000D4D22">
      <w:pPr>
        <w:spacing w:after="150" w:line="312" w:lineRule="atLeast"/>
        <w:ind w:left="144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·        Сформировать у учащихся мировоззренческие позиции толерантности, доброты, культуры;</w:t>
      </w:r>
    </w:p>
    <w:p w:rsidR="000D4D22" w:rsidRPr="00CC268E" w:rsidRDefault="000D4D22" w:rsidP="000D4D22">
      <w:pPr>
        <w:spacing w:after="150" w:line="312" w:lineRule="atLeast"/>
        <w:ind w:left="144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·        Сформировать и воспитать в учащихся такие традиционные отечественные ценности, как сострадание, милосердие, </w:t>
      </w:r>
    </w:p>
    <w:p w:rsidR="000D4D22" w:rsidRPr="00CC268E" w:rsidRDefault="000D4D22" w:rsidP="000D4D22">
      <w:pPr>
        <w:spacing w:after="150" w:line="312" w:lineRule="atLeast"/>
        <w:ind w:left="72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    гражданское самосознание, любовь к Родине;</w:t>
      </w:r>
    </w:p>
    <w:p w:rsidR="000D4D22" w:rsidRPr="00CC268E" w:rsidRDefault="000D4D22" w:rsidP="000D4D22">
      <w:pPr>
        <w:spacing w:after="150" w:line="312" w:lineRule="atLeast"/>
        <w:ind w:left="144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·        Сформировать у учащихся бережное отношение к природе. </w:t>
      </w:r>
    </w:p>
    <w:p w:rsidR="000D4D22" w:rsidRPr="00CC268E" w:rsidRDefault="000D4D22" w:rsidP="000D4D22">
      <w:pPr>
        <w:spacing w:after="150" w:line="312" w:lineRule="atLeast"/>
        <w:ind w:left="144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·        Создать условия, обеспечивающие преемственность на всех ступенях обучения.</w:t>
      </w:r>
    </w:p>
    <w:p w:rsidR="000D4D22" w:rsidRPr="00CC268E" w:rsidRDefault="000D4D22" w:rsidP="000D4D22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u w:val="single"/>
          <w:bdr w:val="none" w:sz="0" w:space="0" w:color="auto" w:frame="1"/>
          <w:lang w:eastAsia="ru-RU"/>
        </w:rPr>
        <w:t>Результативность работы школы:</w:t>
      </w:r>
    </w:p>
    <w:p w:rsidR="000D4D22" w:rsidRPr="00CC268E" w:rsidRDefault="000D4D22" w:rsidP="000D4D22">
      <w:pPr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Положительные результаты итоговой аттестации в течение трех последних лет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tbl>
      <w:tblPr>
        <w:tblW w:w="45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913"/>
        <w:gridCol w:w="2308"/>
        <w:gridCol w:w="2642"/>
      </w:tblGrid>
      <w:tr w:rsidR="000D4D22" w:rsidRPr="00CC268E" w:rsidTr="003F1B04">
        <w:trPr>
          <w:jc w:val="center"/>
        </w:trPr>
        <w:tc>
          <w:tcPr>
            <w:tcW w:w="18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2013 г.</w:t>
            </w:r>
          </w:p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% выпускников</w:t>
            </w:r>
          </w:p>
        </w:tc>
        <w:tc>
          <w:tcPr>
            <w:tcW w:w="25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2014 г.</w:t>
            </w:r>
          </w:p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% выпускников</w:t>
            </w:r>
          </w:p>
        </w:tc>
        <w:tc>
          <w:tcPr>
            <w:tcW w:w="29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2015  г.</w:t>
            </w:r>
            <w:proofErr w:type="gramEnd"/>
          </w:p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% выпускников</w:t>
            </w:r>
          </w:p>
        </w:tc>
      </w:tr>
      <w:tr w:rsidR="000D4D22" w:rsidRPr="00CC268E" w:rsidTr="003F1B04">
        <w:trPr>
          <w:jc w:val="center"/>
        </w:trPr>
        <w:tc>
          <w:tcPr>
            <w:tcW w:w="18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I ступень</w:t>
            </w:r>
          </w:p>
        </w:tc>
        <w:tc>
          <w:tcPr>
            <w:tcW w:w="20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100</w:t>
            </w:r>
          </w:p>
        </w:tc>
        <w:tc>
          <w:tcPr>
            <w:tcW w:w="29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D4D22" w:rsidRPr="00CC268E" w:rsidTr="003F1B04">
        <w:trPr>
          <w:jc w:val="center"/>
        </w:trPr>
        <w:tc>
          <w:tcPr>
            <w:tcW w:w="18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II ступень</w:t>
            </w:r>
          </w:p>
        </w:tc>
        <w:tc>
          <w:tcPr>
            <w:tcW w:w="20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98</w:t>
            </w:r>
          </w:p>
        </w:tc>
        <w:tc>
          <w:tcPr>
            <w:tcW w:w="29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D4D22" w:rsidRPr="00CC268E" w:rsidTr="003F1B04">
        <w:trPr>
          <w:jc w:val="center"/>
        </w:trPr>
        <w:tc>
          <w:tcPr>
            <w:tcW w:w="18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III ступень</w:t>
            </w:r>
          </w:p>
        </w:tc>
        <w:tc>
          <w:tcPr>
            <w:tcW w:w="20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100</w:t>
            </w:r>
          </w:p>
        </w:tc>
        <w:tc>
          <w:tcPr>
            <w:tcW w:w="29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D4D22" w:rsidRPr="00CC268E" w:rsidTr="003F1B04">
        <w:trPr>
          <w:jc w:val="center"/>
        </w:trPr>
        <w:tc>
          <w:tcPr>
            <w:tcW w:w="18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В целом по ОУ</w:t>
            </w:r>
          </w:p>
        </w:tc>
        <w:tc>
          <w:tcPr>
            <w:tcW w:w="20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100</w:t>
            </w:r>
          </w:p>
        </w:tc>
        <w:tc>
          <w:tcPr>
            <w:tcW w:w="25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100</w:t>
            </w:r>
          </w:p>
        </w:tc>
        <w:tc>
          <w:tcPr>
            <w:tcW w:w="29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100</w:t>
            </w:r>
          </w:p>
        </w:tc>
      </w:tr>
    </w:tbl>
    <w:p w:rsidR="000D4D22" w:rsidRPr="00CC268E" w:rsidRDefault="000D4D22" w:rsidP="000D4D22">
      <w:pPr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150" w:line="312" w:lineRule="atLeast"/>
        <w:ind w:left="36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150" w:line="312" w:lineRule="atLeast"/>
        <w:ind w:left="36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150" w:line="312" w:lineRule="atLeast"/>
        <w:ind w:left="36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150" w:line="312" w:lineRule="atLeast"/>
        <w:ind w:left="36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Доля выпускников, закончивших образовательные ступени на «4» и «5»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1841"/>
        <w:gridCol w:w="2310"/>
        <w:gridCol w:w="2670"/>
      </w:tblGrid>
      <w:tr w:rsidR="000D4D22" w:rsidRPr="00CC268E" w:rsidTr="003F1B04">
        <w:trPr>
          <w:jc w:val="center"/>
        </w:trPr>
        <w:tc>
          <w:tcPr>
            <w:tcW w:w="169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Ступени образования</w:t>
            </w:r>
          </w:p>
        </w:tc>
        <w:tc>
          <w:tcPr>
            <w:tcW w:w="7815" w:type="dxa"/>
            <w:gridSpan w:val="3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Общеобразовательные классы</w:t>
            </w:r>
          </w:p>
        </w:tc>
      </w:tr>
      <w:tr w:rsidR="000D4D22" w:rsidRPr="00CC268E" w:rsidTr="003F1B04">
        <w:trPr>
          <w:jc w:val="center"/>
        </w:trPr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center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2013 г.</w:t>
            </w:r>
          </w:p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% выпускников</w:t>
            </w:r>
          </w:p>
        </w:tc>
        <w:tc>
          <w:tcPr>
            <w:tcW w:w="26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2014  г.</w:t>
            </w:r>
            <w:proofErr w:type="gramEnd"/>
          </w:p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             % выпускников</w:t>
            </w:r>
          </w:p>
        </w:tc>
        <w:tc>
          <w:tcPr>
            <w:tcW w:w="282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2015  г.</w:t>
            </w:r>
            <w:proofErr w:type="gramEnd"/>
          </w:p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             % выпускников</w:t>
            </w:r>
          </w:p>
        </w:tc>
      </w:tr>
      <w:tr w:rsidR="000D4D22" w:rsidRPr="00CC268E" w:rsidTr="003F1B04">
        <w:trPr>
          <w:jc w:val="center"/>
        </w:trPr>
        <w:tc>
          <w:tcPr>
            <w:tcW w:w="16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I ступень</w:t>
            </w:r>
          </w:p>
        </w:tc>
        <w:tc>
          <w:tcPr>
            <w:tcW w:w="20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20,5</w:t>
            </w:r>
          </w:p>
        </w:tc>
        <w:tc>
          <w:tcPr>
            <w:tcW w:w="26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21,1</w:t>
            </w:r>
          </w:p>
        </w:tc>
        <w:tc>
          <w:tcPr>
            <w:tcW w:w="282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21,3</w:t>
            </w:r>
          </w:p>
        </w:tc>
      </w:tr>
      <w:tr w:rsidR="000D4D22" w:rsidRPr="00CC268E" w:rsidTr="003F1B04">
        <w:trPr>
          <w:jc w:val="center"/>
        </w:trPr>
        <w:tc>
          <w:tcPr>
            <w:tcW w:w="16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II ступень</w:t>
            </w:r>
          </w:p>
        </w:tc>
        <w:tc>
          <w:tcPr>
            <w:tcW w:w="20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20,0</w:t>
            </w:r>
          </w:p>
        </w:tc>
        <w:tc>
          <w:tcPr>
            <w:tcW w:w="26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16,7</w:t>
            </w:r>
          </w:p>
        </w:tc>
        <w:tc>
          <w:tcPr>
            <w:tcW w:w="282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16,8</w:t>
            </w:r>
          </w:p>
        </w:tc>
      </w:tr>
      <w:tr w:rsidR="000D4D22" w:rsidRPr="00CC268E" w:rsidTr="003F1B04">
        <w:trPr>
          <w:jc w:val="center"/>
        </w:trPr>
        <w:tc>
          <w:tcPr>
            <w:tcW w:w="16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III ступень</w:t>
            </w:r>
          </w:p>
        </w:tc>
        <w:tc>
          <w:tcPr>
            <w:tcW w:w="20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15,8</w:t>
            </w:r>
          </w:p>
        </w:tc>
        <w:tc>
          <w:tcPr>
            <w:tcW w:w="26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18,5</w:t>
            </w:r>
          </w:p>
        </w:tc>
        <w:tc>
          <w:tcPr>
            <w:tcW w:w="282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18,7</w:t>
            </w:r>
          </w:p>
        </w:tc>
      </w:tr>
      <w:tr w:rsidR="000D4D22" w:rsidRPr="00CC268E" w:rsidTr="003F1B04">
        <w:trPr>
          <w:jc w:val="center"/>
        </w:trPr>
        <w:tc>
          <w:tcPr>
            <w:tcW w:w="16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В целом по ОУ</w:t>
            </w:r>
          </w:p>
        </w:tc>
        <w:tc>
          <w:tcPr>
            <w:tcW w:w="20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16,6</w:t>
            </w:r>
          </w:p>
        </w:tc>
        <w:tc>
          <w:tcPr>
            <w:tcW w:w="26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16,9</w:t>
            </w:r>
          </w:p>
        </w:tc>
        <w:tc>
          <w:tcPr>
            <w:tcW w:w="282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268E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17,0</w:t>
            </w:r>
          </w:p>
        </w:tc>
      </w:tr>
    </w:tbl>
    <w:p w:rsidR="000D4D22" w:rsidRPr="00CC268E" w:rsidRDefault="000D4D22" w:rsidP="000D4D22">
      <w:pPr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      В 2014 - 2015 учебном году 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0D4D22" w:rsidRPr="00CC268E" w:rsidRDefault="000D4D22" w:rsidP="000D4D22">
      <w:pPr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            Итак, основная цель воспитательной работы в школе в 2014 – 2015 учебном году -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b/>
          <w:bCs/>
          <w:i/>
          <w:iCs/>
          <w:color w:val="444444"/>
          <w:sz w:val="20"/>
          <w:lang w:eastAsia="ru-RU"/>
        </w:rPr>
        <w:t>создание оптимальных условий для формирования социально зрелой личности, ориентированной на человеческие ценности в выборе решений, готовой к самореализации в различных сферах жизнедеятельности в условиях постоянно меняющегося мира.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        Воспитательная работа в нашей школе была поставлена на сотрудничестве учителей, детей и родителей. Для реализации поставленной цели классные руководители, учителя-предметники, родительский коллектив работали в тесном контакте. Цели и задачи были поставлены с учетом, сделать школьную жизнь интересной, полезной, живой и здоровой.</w:t>
      </w:r>
    </w:p>
    <w:p w:rsidR="000D4D22" w:rsidRPr="00CC268E" w:rsidRDefault="000D4D22" w:rsidP="000D4D22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Кадровое обеспечение воспитательного процесса: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всего классных руководителей 1-11 классов – 24: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1.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Хазботова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Х.И.-1 «б»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2.Бекова З. Б. -1 «а»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3.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Мурзабекова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Х.Т..-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 «а»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4.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Нагадиева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М.М.- 2 «б»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5..Кузигова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Ф.А.-3 «а»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6.Льянова М.Д.-3 «б»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7.Хутиева Л.М.-3 «в»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8..Сагова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Х.Х.-4 «а»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9.Бекова Р.И.-4 «б»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10.Дарсигова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Т.М..-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5 «а»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11.Матиева А.С.-5 «б»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12.Дарсигова М.З.-6 «а»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13.Эльмурзиева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Х.А..-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6 «б»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14.Галаева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З.О..-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7 «а»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15.Цечоева П.Б.-7 «б»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16.Шадиева М.Б.-8 «а»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17.Льянова М.Х.-8 «б»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18.Льянова Э.Б.-9 «а»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19.Фаргиева А.Д.-9 «б»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20.Цечоева Р.Б.-10 «а»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21.Ханиева М.А.-10 «б»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22.Хамхоева Т.Б.-11 «а»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23.Льянова М.М.-11 «б»</w:t>
      </w:r>
    </w:p>
    <w:p w:rsidR="000D4D22" w:rsidRPr="00CC268E" w:rsidRDefault="000D4D22" w:rsidP="000D4D22">
      <w:pPr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24.Баркинхоева Б.М.-11 «в»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            За истекший учебный год в ГКОУ «СОШ №5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с.п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.  Новый </w:t>
      </w:r>
      <w:proofErr w:type="spellStart"/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Редант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»  согласно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плану воспитательной работы школы была проделана следующая работа.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В течение сентября проводилась работа по благоустройству кабинетов, коридоров. Налажено дежурство по школе (учителей и обучающихся), распределены и закреплены участки за классами и их руководителями. Проводилась работа по выявлению детей, оставшихся без попечения родителей, изучены условия жизни детей из неполных семей. Обновлены списки детей-сирот,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полусирот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и инвалидов. В целях нравственно-правового воспитания в нашей школе была проведена следующая работа: в начале учебного года проведены беседы об Уставе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школы;  проведены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классные часы с целью восстановления знаний о правилах поведения, правах и обязанностях обучающихся.  Классными руководителями в течении года проведена серия ситуационных классных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часов,  направленных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на формирование устойчивой нравственной позиции обучающихся, проведены мероприятия, способствующие формированию и проявлению определённых нравственных качеств личности обучающихся, тематические линейки патриотической и нравственной направленности.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Уровень заинтересованности обучающихся в подобных мероприятиях высокий, что позволяет судить о достаточно хорошем уровне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сформированности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нравственных  и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духовных качеств обучающихся.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          В 2014-2015 году среди обучающихся 8-11 классов организовывались и проводились беседы по профилактике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правонарушений,  по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формированию нравственно-устойчивой личности, по профилактике наркомании, алкоголя, курения, экстремизма и терроризма, духовно-нравственному воспитанию.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          В период с 17.01.15 г. по 19.02.2015 г. в ГКОУ «СОШ №5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с.п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. Новый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Редант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» проводилась работа по профилактике наркомании в 8-11 классах. Классные руководители 8-11 классов провели ряд классных часов на темы, касающихся проблем наркомании. Классными руководителями проводится индивидуальная работа с учениками, также их родителями. Ведётся наблюдательная работа за внешними признаками употребления наркотиков, изменением в поведении, к примеру, прогулы занятий в школе, ухудшению памяти, болезненная реакция на критику, резкая смена настроения. Проводились разъяснительные беседы с обучающимися 8-11-х классов инспектором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ПДН 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Агиевой</w:t>
      </w:r>
      <w:proofErr w:type="spellEnd"/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Р.В.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           В нашей школе регулярно проводились мероприятия по   противодействию противопожарной безопасности.  В школе с обучающимися проводились беседы, классные часы на эту тему. Также в школе бывают и проводят с детьми работу по противопожарной безопасности работники МЧС. Обучающие тренировки по профилактике пожарной безопасности проводятся в школе 2 раза в год.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            С целью формирования положительных привычек была организована работа над правилами поведения в школе, общественных местах, беседы о правилах дорожного движения; был проведен конкурс по изучению правил дорожного движения среди обучающихся 1-6 классов.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 xml:space="preserve">          В рамках акции «Неделя добра» с целью популяризации идей, ценностей и практики добровольчества; активизации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созидательного  добровольческого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потенциала; вовлечение молодёжи в социальную практику; были проведены классные часы в 1-11 классах, посвящённые добру, благотворительности.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           В апреле 2014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года  проводилась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работа по озеленению школьной территории. В работу была включена и познавательная деятельность: участие в предметных неделях, организация и проведение праздников.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        В школе на протяжении всего учебного года проходили мероприятия и торжественные линейки, посвященные знаменательным датам.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          Большое внимание уделялось духовно-нравственному воспитанию обучающихся; борьбе с экстремизмом и терроризмом. С обучающимися проводились беседы, анкетирование и тестирование. С родителями проводились также беседы и лекции, на которые приглашались инспектор ПДН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Агиева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Р. В., представители духовенства.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              Особое место в воспитательной работе занимает художественная деятельность и эстетичное воспитание. В этом направлении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  ГКОУ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СОШ №5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с.п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.    Новый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Редант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» проведена следующая работа. Ежегодно проводится конкурсы рисунков «Мир глазами детей», «Дорога и мы», «Мамин портрет». Организованы и проведены следующие мероприятия: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Новогодние елки (1-8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кл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.), Новогодний бал (9-11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кл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.).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       Большое значение уделялось гражданско-патриотическому воспитанию обучающихся, т.к. в обществе произошла девальвация ценностей и самоотверженного служения Родине. И поэтому она направлена на развитие уважения малой и большой Родины, желание служить в ней, защищая свое Отечество.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           Трудовая деятельность среди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обучающихся  проводилась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через следующие мероприятия: субботники по уборке школьной территории,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кл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 комнат, ремонт мебели, ремонт учебников.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Большое внимание в школе уделяется трудовому воспитанию обучающихся. Обучающиеся ухаживают за цветами, следят за чистотой и озеленением классных кабинетов. Регулярно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обучащимися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под руководством классных руководителей проводятся субботники на школьной и пришкольной территории: уборка мусора, побелка деревьев и генеральная уборка классов.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              Воспитательная работа не будет иметь успеха, если нет тесного контакта с родителями. Учитывая необходимость этого звена, учительский коллектив проводил определенную работу с родителями обучающихся, родительским коллективом. С помощью родителей составлены списки многодетных семей, проводились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многочисленные  родительские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собрания на различные темы.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Банк данных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участников мероприятий (конкурсов, олимпиад, форумов) </w:t>
      </w:r>
      <w:proofErr w:type="gramStart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в  2015</w:t>
      </w:r>
      <w:proofErr w:type="gramEnd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 года</w:t>
      </w:r>
    </w:p>
    <w:tbl>
      <w:tblPr>
        <w:tblW w:w="1038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3728"/>
        <w:gridCol w:w="733"/>
        <w:gridCol w:w="3665"/>
        <w:gridCol w:w="1243"/>
      </w:tblGrid>
      <w:tr w:rsidR="000D4D22" w:rsidRPr="00CC268E" w:rsidTr="003F1B04">
        <w:trPr>
          <w:jc w:val="center"/>
        </w:trPr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№ п/п</w:t>
            </w:r>
          </w:p>
        </w:tc>
        <w:tc>
          <w:tcPr>
            <w:tcW w:w="403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ФИО участника (полностью)</w:t>
            </w:r>
          </w:p>
        </w:tc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Класс</w:t>
            </w:r>
          </w:p>
        </w:tc>
        <w:tc>
          <w:tcPr>
            <w:tcW w:w="37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В каком мероприятии участвовал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Занятое место</w:t>
            </w:r>
          </w:p>
        </w:tc>
      </w:tr>
      <w:tr w:rsidR="000D4D22" w:rsidRPr="00CC268E" w:rsidTr="003F1B04">
        <w:trPr>
          <w:jc w:val="center"/>
        </w:trPr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1.     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Барахоев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Мухарбек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Султанович</w:t>
            </w:r>
            <w:proofErr w:type="spellEnd"/>
          </w:p>
        </w:tc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Открытый республиканский турнир по вольной борьбе среди юношей</w:t>
            </w:r>
          </w:p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>г. Грозный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0D4D22" w:rsidRPr="00CC268E" w:rsidTr="003F1B04">
        <w:trPr>
          <w:jc w:val="center"/>
        </w:trPr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2.     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Дзауров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Дзаур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Магометович</w:t>
            </w:r>
          </w:p>
        </w:tc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</w:p>
        </w:tc>
      </w:tr>
      <w:tr w:rsidR="000D4D22" w:rsidRPr="00CC268E" w:rsidTr="003F1B04">
        <w:trPr>
          <w:jc w:val="center"/>
        </w:trPr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lastRenderedPageBreak/>
              <w:t>3.     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Дарсигов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Амир Адамович</w:t>
            </w:r>
          </w:p>
        </w:tc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</w:t>
            </w:r>
          </w:p>
        </w:tc>
      </w:tr>
      <w:tr w:rsidR="000D4D22" w:rsidRPr="00CC268E" w:rsidTr="003F1B04">
        <w:trPr>
          <w:jc w:val="center"/>
        </w:trPr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lastRenderedPageBreak/>
              <w:t>4.     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Дзауров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Зелемхан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Махмудович</w:t>
            </w:r>
            <w:proofErr w:type="spellEnd"/>
          </w:p>
        </w:tc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</w:t>
            </w:r>
          </w:p>
        </w:tc>
      </w:tr>
      <w:tr w:rsidR="000D4D22" w:rsidRPr="00CC268E" w:rsidTr="003F1B04">
        <w:trPr>
          <w:jc w:val="center"/>
        </w:trPr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5.     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Джамбулатов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Умар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Сулейманович</w:t>
            </w:r>
            <w:proofErr w:type="spellEnd"/>
          </w:p>
        </w:tc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</w:t>
            </w:r>
          </w:p>
        </w:tc>
      </w:tr>
      <w:tr w:rsidR="000D4D22" w:rsidRPr="00CC268E" w:rsidTr="003F1B04">
        <w:trPr>
          <w:jc w:val="center"/>
        </w:trPr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6.     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Гулиев Магомед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Асланович</w:t>
            </w:r>
            <w:proofErr w:type="spellEnd"/>
          </w:p>
        </w:tc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</w:t>
            </w:r>
          </w:p>
        </w:tc>
      </w:tr>
      <w:tr w:rsidR="000D4D22" w:rsidRPr="00CC268E" w:rsidTr="003F1B04">
        <w:trPr>
          <w:jc w:val="center"/>
        </w:trPr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7.     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Льянов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Абдурохьман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Молтгиреевич</w:t>
            </w:r>
            <w:proofErr w:type="spellEnd"/>
          </w:p>
        </w:tc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9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Всероссийский юношеский турнир по вольной борьбе </w:t>
            </w:r>
            <w:proofErr w:type="gram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КБР  Терский</w:t>
            </w:r>
            <w:proofErr w:type="gram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район,</w:t>
            </w:r>
          </w:p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с. Дейское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</w:p>
        </w:tc>
      </w:tr>
      <w:tr w:rsidR="000D4D22" w:rsidRPr="00CC268E" w:rsidTr="003F1B04">
        <w:trPr>
          <w:jc w:val="center"/>
        </w:trPr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8.     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Джамбулатов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Умар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Сулейманович</w:t>
            </w:r>
            <w:proofErr w:type="spellEnd"/>
          </w:p>
        </w:tc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</w:t>
            </w:r>
          </w:p>
        </w:tc>
      </w:tr>
      <w:tr w:rsidR="000D4D22" w:rsidRPr="00CC268E" w:rsidTr="003F1B04">
        <w:trPr>
          <w:jc w:val="center"/>
        </w:trPr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9.     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Даскиев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Джабраил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Микаилович</w:t>
            </w:r>
            <w:proofErr w:type="spellEnd"/>
          </w:p>
        </w:tc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</w:t>
            </w:r>
          </w:p>
        </w:tc>
      </w:tr>
      <w:tr w:rsidR="000D4D22" w:rsidRPr="00CC268E" w:rsidTr="003F1B04">
        <w:trPr>
          <w:trHeight w:val="570"/>
          <w:jc w:val="center"/>
        </w:trPr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10.  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Хаутиев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Юнус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Османович</w:t>
            </w:r>
            <w:proofErr w:type="spellEnd"/>
          </w:p>
        </w:tc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</w:t>
            </w:r>
          </w:p>
        </w:tc>
      </w:tr>
      <w:tr w:rsidR="000D4D22" w:rsidRPr="00CC268E" w:rsidTr="003F1B04">
        <w:trPr>
          <w:trHeight w:val="405"/>
          <w:jc w:val="center"/>
        </w:trPr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11.  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Долова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Танзила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Башировна</w:t>
            </w:r>
            <w:proofErr w:type="spellEnd"/>
          </w:p>
        </w:tc>
        <w:tc>
          <w:tcPr>
            <w:tcW w:w="70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11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Медико-фармацевтический институт г. Пятигорск  олимпиада по истории 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</w:t>
            </w:r>
          </w:p>
        </w:tc>
      </w:tr>
      <w:tr w:rsidR="000D4D22" w:rsidRPr="00CC268E" w:rsidTr="003F1B04">
        <w:trPr>
          <w:jc w:val="center"/>
        </w:trPr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12.  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Шадиева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Зейнап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Магометовна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диплом</w:t>
            </w:r>
          </w:p>
        </w:tc>
      </w:tr>
      <w:tr w:rsidR="000D4D22" w:rsidRPr="00CC268E" w:rsidTr="003F1B04">
        <w:trPr>
          <w:trHeight w:val="360"/>
          <w:jc w:val="center"/>
        </w:trPr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13.  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Долова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Ашат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Мусаевна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диплом</w:t>
            </w:r>
          </w:p>
        </w:tc>
      </w:tr>
      <w:tr w:rsidR="000D4D22" w:rsidRPr="00CC268E" w:rsidTr="003F1B04">
        <w:trPr>
          <w:trHeight w:val="945"/>
          <w:jc w:val="center"/>
        </w:trPr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14.  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Команда ГКОУ «СОШ №5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с.п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. Новый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Редант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37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«Мини-футбол - в школу» среди юношей 1999-2000 г.р. (Зона ЮФО и СКФО) г. Ейск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 место</w:t>
            </w:r>
          </w:p>
        </w:tc>
      </w:tr>
      <w:tr w:rsidR="000D4D22" w:rsidRPr="00CC268E" w:rsidTr="003F1B04">
        <w:trPr>
          <w:jc w:val="center"/>
        </w:trPr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15.  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34 учащихся</w:t>
            </w:r>
          </w:p>
        </w:tc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Международная дистанционная олимпиада  «15 вопросов о жизни» проект «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Инфоурок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участие</w:t>
            </w:r>
          </w:p>
        </w:tc>
      </w:tr>
      <w:tr w:rsidR="000D4D22" w:rsidRPr="00CC268E" w:rsidTr="003F1B04">
        <w:trPr>
          <w:trHeight w:val="1560"/>
          <w:jc w:val="center"/>
        </w:trPr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16.  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336 учащихся</w:t>
            </w:r>
          </w:p>
        </w:tc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2-9</w:t>
            </w:r>
          </w:p>
        </w:tc>
        <w:tc>
          <w:tcPr>
            <w:tcW w:w="37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Дистанционная предметная олимпиада для школьников «Пятерочка»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gram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188  –</w:t>
            </w:r>
            <w:proofErr w:type="gram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1м.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92 - 2м.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33 – 3м.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23 – участие</w:t>
            </w:r>
          </w:p>
        </w:tc>
      </w:tr>
      <w:tr w:rsidR="000D4D22" w:rsidRPr="00CC268E" w:rsidTr="003F1B04">
        <w:trPr>
          <w:trHeight w:val="990"/>
          <w:jc w:val="center"/>
        </w:trPr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17.  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318 учащихся</w:t>
            </w:r>
          </w:p>
        </w:tc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37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Дистанционная  олимпиада для школьников «Кириллица»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123 – 1м.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143 - 2м.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52 – 3м.</w:t>
            </w:r>
          </w:p>
        </w:tc>
      </w:tr>
      <w:tr w:rsidR="000D4D22" w:rsidRPr="00CC268E" w:rsidTr="003F1B04">
        <w:trPr>
          <w:trHeight w:val="945"/>
          <w:jc w:val="center"/>
        </w:trPr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18.  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119 учащихся</w:t>
            </w:r>
          </w:p>
        </w:tc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37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Дистанционный  конкурс по творчеству Пушкина 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31 – 1 м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30 - 2м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>  23 – 3 м.</w:t>
            </w:r>
          </w:p>
        </w:tc>
      </w:tr>
      <w:tr w:rsidR="000D4D22" w:rsidRPr="00CC268E" w:rsidTr="003F1B04">
        <w:trPr>
          <w:trHeight w:val="1275"/>
          <w:jc w:val="center"/>
        </w:trPr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lastRenderedPageBreak/>
              <w:t>19.  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99 учащихся</w:t>
            </w:r>
          </w:p>
        </w:tc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2-9</w:t>
            </w:r>
          </w:p>
        </w:tc>
        <w:tc>
          <w:tcPr>
            <w:tcW w:w="37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Дистанционная  олимпиада «Страна талантов»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участие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8 -призеров</w:t>
            </w:r>
          </w:p>
        </w:tc>
      </w:tr>
      <w:tr w:rsidR="000D4D22" w:rsidRPr="00CC268E" w:rsidTr="003F1B04">
        <w:trPr>
          <w:trHeight w:val="960"/>
          <w:jc w:val="center"/>
        </w:trPr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20.  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120 учащихся</w:t>
            </w:r>
          </w:p>
        </w:tc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2-10</w:t>
            </w:r>
          </w:p>
        </w:tc>
        <w:tc>
          <w:tcPr>
            <w:tcW w:w="37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Международная дистанционная  олимпиада «Олимп»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20 – 1 м.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50 – 2 м.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30 – 3 м.</w:t>
            </w:r>
          </w:p>
        </w:tc>
      </w:tr>
      <w:tr w:rsidR="000D4D22" w:rsidRPr="00CC268E" w:rsidTr="003F1B04">
        <w:trPr>
          <w:trHeight w:val="960"/>
          <w:jc w:val="center"/>
        </w:trPr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21.  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78 учащихся</w:t>
            </w:r>
          </w:p>
        </w:tc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37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Дистанционная олимпиада для школьников «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Кленовичок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 – 1 м.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 – 2 м.</w:t>
            </w:r>
          </w:p>
        </w:tc>
      </w:tr>
      <w:tr w:rsidR="000D4D22" w:rsidRPr="00CC268E" w:rsidTr="003F1B04">
        <w:trPr>
          <w:trHeight w:val="960"/>
          <w:jc w:val="center"/>
        </w:trPr>
        <w:tc>
          <w:tcPr>
            <w:tcW w:w="5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22.  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100 учащихся</w:t>
            </w:r>
          </w:p>
        </w:tc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37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Дистанционная олимпиада для школьников «Муравейник»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3- 1 м.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4- 2 м.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 – 3 м.</w:t>
            </w:r>
          </w:p>
        </w:tc>
      </w:tr>
    </w:tbl>
    <w:p w:rsidR="000D4D22" w:rsidRPr="00CC268E" w:rsidRDefault="000D4D22" w:rsidP="000D4D22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       Анализ работы школы показал, что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активность  участия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в различных конкурсах, развивающих олимпиадах по сравнению с 2013-2014 уч. годом возросла на 35%, Число призовых мест увеличилось на 11%.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         В течение учебного года была активизирована работа по патриотическому воспитанию детей.  Учащиеся школы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участвовали  в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научно-исследовательских конференциях, семинарах, круглых столах, конкурсах творческих работ, конкурсах авторских работ, конкурсах рисунков, форумах.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Участие в районных и республиканских соревнованиях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1.Соревнования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по теннису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(районные) </w:t>
      </w:r>
      <w:proofErr w:type="spellStart"/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рук.Дзагиев</w:t>
      </w:r>
      <w:proofErr w:type="spellEnd"/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Б.А.-2 место (командное),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по баскетболу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(районные)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рук.Картоев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С.А.-1 место,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по баскетболу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(региональный) -1 место,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по шашкам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(районный) -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Дзагиев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Б.А.-1 место,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по футболу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(российский)-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Картоев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С.А.-4 место.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2.Спортивные соревнования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по вольной борьбе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(всероссийский турнир) в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proofErr w:type="spellStart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г.Аргудан</w:t>
      </w:r>
      <w:proofErr w:type="spellEnd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 КБР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- 2 место (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Дарсигов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Амир-4 класс) тренеры: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Гагиев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Р. и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Чербижев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М;.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Всероссийский турнир в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ЧР с.Алпатово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-1 место (командное), в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proofErr w:type="spellStart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г.Грозном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(всероссийский турнир)- 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Дарсигов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Амир 4 «А»-3 место,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Джамбулатов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Умар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6 «Б»-3 место,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Дзауров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Дзаур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8 «а» -2 место,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Барахоев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Мухарбек  9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«а» -1 место,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Дзауров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Зелимхан 8 «а» -3 место, Гулиев Магомед 6 -3 место.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3.Спортивные соревнования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по вольной борьбе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(российский турнир)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proofErr w:type="spellStart"/>
      <w:proofErr w:type="gramStart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с.Дейское</w:t>
      </w:r>
      <w:proofErr w:type="spellEnd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 КБР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Льянов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Абдурахман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3 «Б»-2 место,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Джамбулатов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Умар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6 класс-3 место,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Даскиев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Джабраил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5 класс – 3 место,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Хаутиев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Юнус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3 класс-3 место.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4. Всероссийский экологический конкурс «Зеленая планета глазами детей»: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72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fldChar w:fldCharType="begin"/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instrText xml:space="preserve"> INCLUDEPICTURE "../../1504~1/AppData/Local/Temp/msohtmlclip1/01/clip_image001.png" \* MERGEFORMAT </w:instrTex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fldChar w:fldCharType="separate"/>
      </w:r>
      <w:r w:rsidR="00F67B97">
        <w:rPr>
          <w:rFonts w:ascii="Arial" w:eastAsia="Times New Roman" w:hAnsi="Arial" w:cs="Arial"/>
          <w:color w:val="444444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11.25pt;height:11.25pt"/>
        </w:pic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fldChar w:fldCharType="end"/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 Рисунок (</w:t>
      </w:r>
      <w:proofErr w:type="spellStart"/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рук.Коригов</w:t>
      </w:r>
      <w:proofErr w:type="spellEnd"/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Г.Х.)-2 место-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Сагова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Фердовс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9 класс;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72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fldChar w:fldCharType="begin"/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instrText xml:space="preserve"> INCLUDEPICTURE "../../1504~1/AppData/Local/Temp/msohtmlclip1/01/clip_image001.png" \* MERGEFORMAT </w:instrTex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fldChar w:fldCharType="separate"/>
      </w:r>
      <w:r w:rsidR="00F67B97">
        <w:rPr>
          <w:rFonts w:ascii="Arial" w:eastAsia="Times New Roman" w:hAnsi="Arial" w:cs="Arial"/>
          <w:color w:val="444444"/>
          <w:sz w:val="20"/>
          <w:szCs w:val="20"/>
          <w:lang w:eastAsia="ru-RU"/>
        </w:rPr>
        <w:pict>
          <v:shape id="_x0000_i1026" type="#_x0000_t75" alt="*" style="width:11.25pt;height:11.25pt"/>
        </w:pic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fldChar w:fldCharType="end"/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    Проектная работа (рук.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Хамхоева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М.Х.) -2 место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Шадиев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Руслан  8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класс.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 xml:space="preserve">5.Республиканский конкурс сочинений «Письмо ветерану» -3 место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Хамхоева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Пятимат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10 класс (</w:t>
      </w:r>
      <w:proofErr w:type="spellStart"/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рук.Цечоева</w:t>
      </w:r>
      <w:proofErr w:type="spellEnd"/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П.Б.), 2 место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Сагова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Фердовс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9 класс (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рук.Бекова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Р.И.), 2 место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Бекмурзиев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Магомед 9 класс (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рук.Бекова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Р.И.)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6. Конкурс (районный) «Созвездие» - Гран-При -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Долакова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Зульфия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6 класс.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7. Республиканский конкурс «Одаренные дети» -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Бекмурзиева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Хава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4 класс-3 место (рук.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Сагова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Х.Х.), Илиева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Марет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5 класс-1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место,(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рук.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Дарсигова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Т.М.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),  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Льянова</w:t>
      </w:r>
      <w:proofErr w:type="spellEnd"/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Лейла 5 класс-2 место (рук.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Дарсигова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Т.М.),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Эгиева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Алина 4 класс-3 место (рук.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Сагова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Х.Х.), Коригова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Хава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5 класс - 2 место (рук.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Дарсигова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Т.М.).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8.Республиканский конкурс авторских стихов, пьес, рассказов и сказок -2 место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Бекмурзиев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Магомед 9 класс (</w:t>
      </w:r>
      <w:proofErr w:type="spellStart"/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рук.Бекова</w:t>
      </w:r>
      <w:proofErr w:type="spellEnd"/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Р.И.).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9.Конкурс рисунка «Мои родители» -3 место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Евлоева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Анжела 11 класс (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Рук.Коригов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Г.Х.).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10.Конкурс творческих работ «Права человека глазами школьника» - стихотворение «Служу закону и России» -2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место, 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Сагова</w:t>
      </w:r>
      <w:proofErr w:type="spellEnd"/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Фердовс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9 класс.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11.Соревнования допризывной и призывной молодежи (районный) «футбол» - 1 место (</w:t>
      </w:r>
      <w:proofErr w:type="spellStart"/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рук.Картоев</w:t>
      </w:r>
      <w:proofErr w:type="spellEnd"/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С.А.), «легкая атлетика» -1 место (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рук.Льянов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У.Х.)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12.Республиканский смотр-конкурс работы библиотеки по экологическому просвещению населения -2 место (</w:t>
      </w:r>
      <w:proofErr w:type="spellStart"/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рук.Льянова</w:t>
      </w:r>
      <w:proofErr w:type="spellEnd"/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Э.Б.).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13.Конкурс рисунка «Мы помним» - призер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Цечоева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Лида 10 класс, 1 место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Сагова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Фердовс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9 класс, 2 место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Бекботов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Абдула.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14.Российский юниорский Водный конкурс (республиканский этап) -2 место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Шадиев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Руслан 8 класс.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15.Республиканский конкурс творческих работ «Во славу Ингушетии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родной »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сочинение «Аллах1а ло1амца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къаьга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г1алг1айче» -2 место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Льянов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Магомед 11 класс (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рук.Льянова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М.Х.), стих «Руки деда» -3 место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Бекботов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Магомед 7 класс.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16.Всероссийский конкурс чтецов «Живая классика» -1 место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Долакова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Зульфия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6 класс, 2 место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Бекботова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Танзила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7 класс, 3 место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Нагадиева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Аза 6 класс.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17.Районные соревнования «Веселые старты» -1 место (командное).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18.Конференция «Любовью к Родине дыша» -Гран-При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Шадиев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Руслан 8 класс (</w:t>
      </w:r>
      <w:proofErr w:type="spellStart"/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рук.Евлоева</w:t>
      </w:r>
      <w:proofErr w:type="spellEnd"/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А.К.) , 2 место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Шадиев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Руслан 8 класс (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рук.Хамхоева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М.Х.).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19. Всероссийский детско-юношеский конкурс «География границы» - 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Шадиев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Руслан ,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8класс (рук.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Хамхоева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М. Х.), 1-е место по СКФО.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Сравнительная таблица данных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участников  различных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конкурсов и мероприятий за последние 3 года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     Исходя из анализа воспитательной работы, необходимо отметить, что в целом поставленные задачи воспитательной работы в 2014-2015 учебном году можно считать решенными, цель достигнута.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           На основе тех проблем, которые выделились в процессе работы, можно сформулировать задачи на будущий учебный год: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 Продолжить работу по возрождению культуры, этики морально-нравственных ценностей ингушского народа.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 Продолжить работу по повышению научно-теоретического уровня педагогического коллектива в области воспитания детей.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3. Формировать у обучающихся представление о здоровом образе жизни, продолжать обновлять и развивать систему работы по охране здоровья обучающихся.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4. Развивать внеурочную деятельность обучающихся, направленную на формирование нравственной культуры, их гражданской позиции, расширению кругозора интеллектуальное развитие, на улучшение усвоения учебного материала.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5. Повысить качество дополнительного образования.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6. Продолжать формировать и развивать систему работы с родителями и общественностью.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            Классным руководителям указано на то, чтобы при составлении воспитательных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планов  учитывали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возрастные особенности, чтобы заранее находили материал для проведения классных часов, принимать меры по улучшению отношения обучающихся к учебным занятиям, проводить работу по педагогическому просвещению родителей, учителей, предметников в воспитании ученического коллектива</w:t>
      </w: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      Планируя воспитательную работу в новом учебном году, мы обязательно выдвигаем на первое место наиболее актуальные проблемы и постараемся их решить.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Участие школьников в очном туре IV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открытой олимпиады Ингушского государственного университета</w:t>
      </w:r>
    </w:p>
    <w:tbl>
      <w:tblPr>
        <w:tblW w:w="964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3802"/>
        <w:gridCol w:w="1799"/>
        <w:gridCol w:w="1230"/>
        <w:gridCol w:w="1803"/>
      </w:tblGrid>
      <w:tr w:rsidR="000D4D22" w:rsidRPr="00CC268E" w:rsidTr="003F1B04">
        <w:trPr>
          <w:jc w:val="center"/>
        </w:trPr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№ п/п</w:t>
            </w:r>
          </w:p>
        </w:tc>
        <w:tc>
          <w:tcPr>
            <w:tcW w:w="39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ФИО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Предмет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Класс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Занятое место</w:t>
            </w:r>
          </w:p>
        </w:tc>
      </w:tr>
      <w:tr w:rsidR="000D4D22" w:rsidRPr="00CC268E" w:rsidTr="003F1B04">
        <w:trPr>
          <w:jc w:val="center"/>
        </w:trPr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1.     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Накастоева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Мадина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Беслановна</w:t>
            </w:r>
            <w:proofErr w:type="spellEnd"/>
          </w:p>
        </w:tc>
        <w:tc>
          <w:tcPr>
            <w:tcW w:w="184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Ингушская литература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призер</w:t>
            </w:r>
          </w:p>
        </w:tc>
      </w:tr>
      <w:tr w:rsidR="000D4D22" w:rsidRPr="00CC268E" w:rsidTr="003F1B04">
        <w:trPr>
          <w:jc w:val="center"/>
        </w:trPr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2.     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Шадиева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Макка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Магометовна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rPr>
          <w:jc w:val="center"/>
        </w:trPr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3.     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Дзауров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Алихан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Ибрагимович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rPr>
          <w:jc w:val="center"/>
        </w:trPr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4.     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Даскиев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Керим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Микаилович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rPr>
          <w:jc w:val="center"/>
        </w:trPr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5.     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Оздоева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Хадишат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Бексултановна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rPr>
          <w:jc w:val="center"/>
        </w:trPr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6.     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Цечоев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Хасан Исаевич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победитель</w:t>
            </w:r>
          </w:p>
        </w:tc>
      </w:tr>
      <w:tr w:rsidR="000D4D22" w:rsidRPr="00CC268E" w:rsidTr="003F1B04">
        <w:trPr>
          <w:jc w:val="center"/>
        </w:trPr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7.     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Шадиева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Зайнап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призер</w:t>
            </w:r>
          </w:p>
        </w:tc>
      </w:tr>
      <w:tr w:rsidR="000D4D22" w:rsidRPr="00CC268E" w:rsidTr="003F1B04">
        <w:trPr>
          <w:jc w:val="center"/>
        </w:trPr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8.     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Льянова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Хадижат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Ахметовна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rPr>
          <w:jc w:val="center"/>
        </w:trPr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9.     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Мурадова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Гирихановна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rPr>
          <w:jc w:val="center"/>
        </w:trPr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lastRenderedPageBreak/>
              <w:t>10.  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Оздоева Амина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Бисултановна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призер</w:t>
            </w:r>
          </w:p>
        </w:tc>
      </w:tr>
      <w:tr w:rsidR="000D4D22" w:rsidRPr="00CC268E" w:rsidTr="003F1B04">
        <w:trPr>
          <w:jc w:val="center"/>
        </w:trPr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lastRenderedPageBreak/>
              <w:t>11.  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Солсанов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  Адам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Ахмедович</w:t>
            </w:r>
            <w:proofErr w:type="spellEnd"/>
          </w:p>
        </w:tc>
        <w:tc>
          <w:tcPr>
            <w:tcW w:w="184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Ингушский язык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rPr>
          <w:jc w:val="center"/>
        </w:trPr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12.  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Солсанов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Адам Магомедович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призер</w:t>
            </w:r>
          </w:p>
        </w:tc>
      </w:tr>
      <w:tr w:rsidR="000D4D22" w:rsidRPr="00CC268E" w:rsidTr="003F1B04">
        <w:trPr>
          <w:jc w:val="center"/>
        </w:trPr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13.  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Арсамакова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rPr>
          <w:jc w:val="center"/>
        </w:trPr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14.  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Албаков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Исмаил Магометович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rPr>
          <w:jc w:val="center"/>
        </w:trPr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15.  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Мурадова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Гирихановна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rPr>
          <w:jc w:val="center"/>
        </w:trPr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16.  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Оздоева Амина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Бисултановна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призер</w:t>
            </w:r>
          </w:p>
        </w:tc>
      </w:tr>
      <w:tr w:rsidR="000D4D22" w:rsidRPr="00CC268E" w:rsidTr="003F1B04">
        <w:trPr>
          <w:jc w:val="center"/>
        </w:trPr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17.  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Хамхоева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Пятимат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Салимхановна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призер</w:t>
            </w:r>
          </w:p>
        </w:tc>
      </w:tr>
      <w:tr w:rsidR="000D4D22" w:rsidRPr="00CC268E" w:rsidTr="003F1B04">
        <w:trPr>
          <w:jc w:val="center"/>
        </w:trPr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18.  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Ахриев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Микаил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Магомедович </w:t>
            </w:r>
          </w:p>
        </w:tc>
        <w:tc>
          <w:tcPr>
            <w:tcW w:w="184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rPr>
          <w:jc w:val="center"/>
        </w:trPr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19.  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Нагадиева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Хава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Магометовна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призер</w:t>
            </w:r>
          </w:p>
        </w:tc>
      </w:tr>
      <w:tr w:rsidR="000D4D22" w:rsidRPr="00CC268E" w:rsidTr="003F1B04">
        <w:trPr>
          <w:jc w:val="center"/>
        </w:trPr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20.  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Солсанова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Мата Магометовна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rPr>
          <w:jc w:val="center"/>
        </w:trPr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21.  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Хамхоева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Пятимат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Салимхановна</w:t>
            </w:r>
            <w:proofErr w:type="spellEnd"/>
          </w:p>
        </w:tc>
        <w:tc>
          <w:tcPr>
            <w:tcW w:w="184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призер</w:t>
            </w:r>
          </w:p>
        </w:tc>
      </w:tr>
      <w:tr w:rsidR="000D4D22" w:rsidRPr="00CC268E" w:rsidTr="003F1B04">
        <w:trPr>
          <w:jc w:val="center"/>
        </w:trPr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22.  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Хутиева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Камила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Микаиловна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призер</w:t>
            </w:r>
          </w:p>
        </w:tc>
      </w:tr>
      <w:tr w:rsidR="000D4D22" w:rsidRPr="00CC268E" w:rsidTr="003F1B04">
        <w:trPr>
          <w:jc w:val="center"/>
        </w:trPr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23.  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Бекмурзиева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Тамара Руслановна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rPr>
          <w:jc w:val="center"/>
        </w:trPr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24.  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Албаков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Исмаил Магометович</w:t>
            </w:r>
          </w:p>
        </w:tc>
        <w:tc>
          <w:tcPr>
            <w:tcW w:w="184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призер</w:t>
            </w:r>
          </w:p>
        </w:tc>
      </w:tr>
      <w:tr w:rsidR="000D4D22" w:rsidRPr="00CC268E" w:rsidTr="003F1B04">
        <w:trPr>
          <w:jc w:val="center"/>
        </w:trPr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25.  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Даскиев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Абдул-Керим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Микаилович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rPr>
          <w:jc w:val="center"/>
        </w:trPr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26.  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Султыгова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Хава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Магомет-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Амировна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призер</w:t>
            </w:r>
          </w:p>
        </w:tc>
      </w:tr>
      <w:tr w:rsidR="000D4D22" w:rsidRPr="00CC268E" w:rsidTr="003F1B04">
        <w:trPr>
          <w:jc w:val="center"/>
        </w:trPr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27.  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Хамхоева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Лема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Исраиловна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rPr>
          <w:jc w:val="center"/>
        </w:trPr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28.  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Албакова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Мадина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Исропиловна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rPr>
          <w:jc w:val="center"/>
        </w:trPr>
        <w:tc>
          <w:tcPr>
            <w:tcW w:w="7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36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29.  </w:t>
            </w: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Фаргиев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Ибрагим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Исмаилович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</w:tbl>
    <w:p w:rsidR="000D4D22" w:rsidRPr="00CC268E" w:rsidRDefault="000D4D22" w:rsidP="000D4D22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720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ind w:left="720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Результаты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ind w:left="720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lastRenderedPageBreak/>
        <w:t xml:space="preserve">участия учащихся </w:t>
      </w:r>
      <w:proofErr w:type="gramStart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в  муниципальном</w:t>
      </w:r>
      <w:proofErr w:type="gramEnd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 этапе Всероссийской олимпиады  школьников в 2014-2015 </w:t>
      </w:r>
      <w:proofErr w:type="spellStart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уч.г</w:t>
      </w:r>
      <w:proofErr w:type="spellEnd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720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tbl>
      <w:tblPr>
        <w:tblW w:w="973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143"/>
        <w:gridCol w:w="1286"/>
        <w:gridCol w:w="4369"/>
        <w:gridCol w:w="2120"/>
      </w:tblGrid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№</w:t>
            </w:r>
          </w:p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п/п</w:t>
            </w:r>
          </w:p>
        </w:tc>
        <w:tc>
          <w:tcPr>
            <w:tcW w:w="11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Класс</w:t>
            </w:r>
          </w:p>
        </w:tc>
        <w:tc>
          <w:tcPr>
            <w:tcW w:w="10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-1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Число участников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459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ФИО</w:t>
            </w:r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72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Результат/ занятое место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9735" w:type="dxa"/>
            <w:gridSpan w:val="5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Английский язык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ind w:left="308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ind w:left="72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Ауздмир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Аллаудин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Хусейнович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16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ind w:left="308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ind w:left="72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Долова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Ашат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Муссаевна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720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3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ind w:left="308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ind w:left="72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Льянова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Асият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Вахаевна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720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14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9735" w:type="dxa"/>
            <w:gridSpan w:val="5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Биология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</w:t>
            </w:r>
          </w:p>
        </w:tc>
        <w:tc>
          <w:tcPr>
            <w:tcW w:w="115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ind w:left="308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ind w:left="72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Ахриев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Микаил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15,5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Цечоев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Хасан Исаевич</w:t>
            </w:r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24 б.</w:t>
            </w:r>
          </w:p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3-е место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3</w:t>
            </w:r>
          </w:p>
        </w:tc>
        <w:tc>
          <w:tcPr>
            <w:tcW w:w="115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ind w:left="308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ind w:left="72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Албаков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Исмаил Магомедович</w:t>
            </w:r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12,5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Газгиреев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Халит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Магометович</w:t>
            </w:r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17,5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Оздоева Аза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30 б.</w:t>
            </w:r>
          </w:p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3-е место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ind w:left="308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ind w:left="72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Албаков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Абдула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Мусаевич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9735" w:type="dxa"/>
            <w:gridSpan w:val="5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География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ind w:left="45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ind w:left="72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Газгиреева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Хяди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Хасановна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ind w:left="72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Дзауров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Алихан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Аюпович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10,5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9735" w:type="dxa"/>
            <w:gridSpan w:val="5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Ингушская литература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</w:t>
            </w:r>
          </w:p>
        </w:tc>
        <w:tc>
          <w:tcPr>
            <w:tcW w:w="115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Шадиева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Зейнап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Магометовна</w:t>
            </w:r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24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Цечоев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Хасан Исаевич</w:t>
            </w:r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22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4</w:t>
            </w:r>
          </w:p>
        </w:tc>
        <w:tc>
          <w:tcPr>
            <w:tcW w:w="115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Оздоева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Хадишат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Бексултановна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24 б.</w:t>
            </w:r>
          </w:p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призер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Накастхоева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Мадина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Беслановна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34 б. </w:t>
            </w:r>
          </w:p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2-е место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Оздоева Амина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Бисултановна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36 б.</w:t>
            </w:r>
          </w:p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3-е место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lastRenderedPageBreak/>
              <w:t>7</w:t>
            </w:r>
          </w:p>
        </w:tc>
        <w:tc>
          <w:tcPr>
            <w:tcW w:w="115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Шадиева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Макка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Магометовна</w:t>
            </w:r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12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Шадиев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Руслан Магомедович</w:t>
            </w:r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9735" w:type="dxa"/>
            <w:gridSpan w:val="5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Ингушский язык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</w:t>
            </w:r>
          </w:p>
        </w:tc>
        <w:tc>
          <w:tcPr>
            <w:tcW w:w="115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Албаков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Исмаил Магометович</w:t>
            </w:r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Шадиева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Макка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11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3</w:t>
            </w:r>
          </w:p>
        </w:tc>
        <w:tc>
          <w:tcPr>
            <w:tcW w:w="115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Хамхоева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Пятимат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Салимхановна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26 б.</w:t>
            </w:r>
          </w:p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3-е место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Хамхоева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Ашат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Сулеймановна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21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9735" w:type="dxa"/>
            <w:gridSpan w:val="5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История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</w:t>
            </w:r>
          </w:p>
        </w:tc>
        <w:tc>
          <w:tcPr>
            <w:tcW w:w="115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ind w:left="308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Хамхоева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Пятимат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Салимхановна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Накастхоева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Мадина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Беслановна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5,5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Цечоев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Хасан Исаевич</w:t>
            </w:r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17,1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9735" w:type="dxa"/>
            <w:gridSpan w:val="5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Математика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Ахриев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Микаил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</w:t>
            </w:r>
          </w:p>
        </w:tc>
        <w:tc>
          <w:tcPr>
            <w:tcW w:w="115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Сагова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Фердовс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Нагадиева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Хава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Магометовна</w:t>
            </w:r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4</w:t>
            </w:r>
          </w:p>
        </w:tc>
        <w:tc>
          <w:tcPr>
            <w:tcW w:w="115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Албаков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Абдула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Муссаевич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6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Льянова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Асият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Вахаевна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9735" w:type="dxa"/>
            <w:gridSpan w:val="5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ОБЖ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</w:t>
            </w:r>
          </w:p>
        </w:tc>
        <w:tc>
          <w:tcPr>
            <w:tcW w:w="115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Хутиева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Камила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Микаиловна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20 б.</w:t>
            </w:r>
          </w:p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3-е место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Долова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Айшат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Мусаевна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14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9735" w:type="dxa"/>
            <w:gridSpan w:val="5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Обществознание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</w:t>
            </w:r>
          </w:p>
        </w:tc>
        <w:tc>
          <w:tcPr>
            <w:tcW w:w="115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Цечоев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Хасан Исаевич</w:t>
            </w:r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21,5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Хутиева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Камила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Микаиловна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30,5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ind w:left="72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Русский язык</w:t>
            </w:r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Хамхоева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Пятимат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Салимхановна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35,5 б.</w:t>
            </w:r>
          </w:p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3-е место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lastRenderedPageBreak/>
              <w:t>2</w:t>
            </w:r>
          </w:p>
        </w:tc>
        <w:tc>
          <w:tcPr>
            <w:tcW w:w="115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Албаков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Исмаил Магометович</w:t>
            </w:r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Арсамакова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15,3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Оздоева Аза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Бексултановна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40,1 б.</w:t>
            </w:r>
          </w:p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3-е место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9735" w:type="dxa"/>
            <w:gridSpan w:val="5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Технология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Долакова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Залина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Исламовна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30 б.</w:t>
            </w:r>
          </w:p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3-е место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9735" w:type="dxa"/>
            <w:gridSpan w:val="5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Физика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Льянов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Микаилович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Газгиреева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Макка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Абабукаровна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0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Хамхоева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Лема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Исраиловна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Албаков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Исмаил Магомедович</w:t>
            </w:r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Албаков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Абдула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Мусаевич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9735" w:type="dxa"/>
            <w:gridSpan w:val="5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Химия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Льянова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Хадишат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Ахмедовна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</w:t>
            </w:r>
          </w:p>
        </w:tc>
        <w:tc>
          <w:tcPr>
            <w:tcW w:w="115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Сагова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Фердовс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7,5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Солсанова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Мата Магомедовна</w:t>
            </w:r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0,5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4</w:t>
            </w:r>
          </w:p>
        </w:tc>
        <w:tc>
          <w:tcPr>
            <w:tcW w:w="115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Хамхоева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Пятимат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Салимхановна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6,5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Хамхоева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Ашат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Сулеймановна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0,5 б.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Ахриев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Микаил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Магомедович</w:t>
            </w:r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 б.</w:t>
            </w:r>
          </w:p>
        </w:tc>
      </w:tr>
    </w:tbl>
    <w:p w:rsidR="000D4D22" w:rsidRPr="00CC268E" w:rsidRDefault="000D4D22" w:rsidP="000D4D22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720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ind w:left="720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Сравнительная таблица данных </w:t>
      </w:r>
      <w:proofErr w:type="gramStart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участников  в</w:t>
      </w:r>
      <w:proofErr w:type="gramEnd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 муниципальном этапе всероссийской олимпиады школьников за последние 3 года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720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720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ind w:left="720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Результаты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ind w:left="720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участия учащихся </w:t>
      </w:r>
      <w:proofErr w:type="gramStart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в  региональном</w:t>
      </w:r>
      <w:proofErr w:type="gramEnd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  этапе Всероссийской олимпиады  школьников в 2014-2015 </w:t>
      </w:r>
      <w:proofErr w:type="spellStart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уч.г</w:t>
      </w:r>
      <w:proofErr w:type="spellEnd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.</w:t>
      </w:r>
    </w:p>
    <w:tbl>
      <w:tblPr>
        <w:tblW w:w="973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091"/>
        <w:gridCol w:w="206"/>
        <w:gridCol w:w="1286"/>
        <w:gridCol w:w="4280"/>
        <w:gridCol w:w="2059"/>
      </w:tblGrid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№</w:t>
            </w:r>
          </w:p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п/п</w:t>
            </w:r>
          </w:p>
        </w:tc>
        <w:tc>
          <w:tcPr>
            <w:tcW w:w="1155" w:type="dxa"/>
            <w:gridSpan w:val="2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Класс</w:t>
            </w:r>
          </w:p>
        </w:tc>
        <w:tc>
          <w:tcPr>
            <w:tcW w:w="10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-1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Число участников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459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ФИО</w:t>
            </w:r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Результат/ занятое место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9735" w:type="dxa"/>
            <w:gridSpan w:val="6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lastRenderedPageBreak/>
              <w:t>Биология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5" w:type="dxa"/>
            <w:gridSpan w:val="2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Цечоев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Хасан Исаевич</w:t>
            </w:r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призер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9735" w:type="dxa"/>
            <w:gridSpan w:val="6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Ингушская литература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ind w:left="720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Накастхоева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Мадина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Беслановна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Оздоева Амина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Бисултановна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9735" w:type="dxa"/>
            <w:gridSpan w:val="6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Ингушский язык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3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Хамхоева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Пятимат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Салимхановна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призер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Хамхоева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Ашат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Сулеймановна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9735" w:type="dxa"/>
            <w:gridSpan w:val="6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ОБЖ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Хутиева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Камила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Микаиловна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Долова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Айшат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Мусаевна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9735" w:type="dxa"/>
            <w:gridSpan w:val="6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Русский язык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Хамхоева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Пятимат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Салимхановна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9735" w:type="dxa"/>
            <w:gridSpan w:val="6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История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Цечоев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Хасан Исаевич</w:t>
            </w:r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призер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9735" w:type="dxa"/>
            <w:gridSpan w:val="6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Обществознание</w:t>
            </w:r>
          </w:p>
        </w:tc>
      </w:tr>
      <w:tr w:rsidR="000D4D22" w:rsidRPr="00CC268E" w:rsidTr="003F1B04">
        <w:trPr>
          <w:trHeight w:val="45"/>
          <w:jc w:val="center"/>
        </w:trPr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45" w:lineRule="atLeast"/>
              <w:ind w:left="234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Хутиева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Камила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Микаиловна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45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призер</w:t>
            </w:r>
          </w:p>
        </w:tc>
      </w:tr>
      <w:tr w:rsidR="000D4D22" w:rsidRPr="00CC268E" w:rsidTr="003F1B04">
        <w:trPr>
          <w:jc w:val="center"/>
        </w:trPr>
        <w:tc>
          <w:tcPr>
            <w:tcW w:w="0" w:type="auto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</w:tbl>
    <w:p w:rsidR="000D4D22" w:rsidRPr="00CC268E" w:rsidRDefault="000D4D22" w:rsidP="000D4D22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       В течение учебного года школа работала по учебному плану, составленному на основе Базисных планов МО и ДО, утвержденных на заседании педагогического совета в 2014-2015 учебном году.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           Концепция модернизации российского образования, как известно, предполагает, ориентацию не только на усвоение обучающимися определенной суммы знаний, но и на развитие личности, его познавательных и созидательных способностей. Это означает, что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образование  должно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становиться личностно ориентированным. Усилия педагогического коллектива постоянно были направлены на работу по созданию комфортных условий для обучения, воспитания и развития детей с разным уровнем здоровья, разной степенью подготовки к школе, разных способностей, способов мышления. Учет психофизических возможностей детей, дифференцированная помощь каждому на уроках, кружках – вот те условия, которые позволяют осуществить доступность и качество образования.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Перед педагогическим коллективом школы в первую очередь стояла задача создания максимальных условий для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развития,  обучения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и воспитания каждого ребенка. Каждый учитель на уроках использует различные формы обучения, внедряет новые педагогические технологии: организует, не допуская перегрузки, самостоятельную работу, которая позволяет работать 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каждому ученику в своем темпе, индивидуальные и групповые формы, интегрированные занятия, компьютерные технологии, осваивают технологии портфолио.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   В прошедшем учебном году школа работала над проблемой «</w:t>
      </w:r>
      <w:proofErr w:type="gramStart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Повышение  качества</w:t>
      </w:r>
      <w:proofErr w:type="gramEnd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 обучения  как  средство  развития  школы  и  самообразования  личности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» и вся деятельность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педколлектива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была направлена на решение этой проблемы.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Работа школы   была ориентирована на реализацию стратегических направлений развития школы, задач, определённых в качестве приоритетных в результате анализа предыдущего учебного года: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72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      Воспитание личностных качеств учащихся средствами своего предмета;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72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      Совершенствование умений педагогов по формированию у учащихся навыков      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72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 целеполагания и рефлексии на уроках;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72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3.      Обеспечение преемственности в воспитании, обучении и развитие детей.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Формировать в начальном звене: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а) мотивацию достижений успехов;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б) самостоятельность и трудолюбие;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в) правила и нормы общения.  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В  среднем</w:t>
      </w:r>
      <w:proofErr w:type="gramEnd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 звене: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а) личностное развитие;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б) волевые качества;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в) развитие начала деловых качеств. 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В старшем звене: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а) формирование и развитие морали;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б) становление мировоззрения;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в) нравственное самоопределение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г) деловые качества.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72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4.      Использование полученных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данных для создания условий самореализации личности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учащихся в образовательном процессе;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72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5.      Развитие творческих способностей учащихся во внеурочное время;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72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6.      Совершенствование традиционных и освоение новых технологий;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72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7.      Развитие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здоровьесберегающих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технологий;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72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8.      Обеспечение учебно-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воспитательного  процесса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и самообразования путём пополнения библиотечного фонда и ЭОР (электронно-образовательные ресурсы);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72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9.      Развитие системы дополнительного образования и усиление значимости досугового компонента;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72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10.  Организация правильного питания;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72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11.  Создать комфортную образовательную среду на основе индивидуальной работы с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обучающимися,  сформировать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у них навыки самоконтроля как средства развития личности;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72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12.  Способствовать развитию нравственной, физически здоровой личности, способной к творчеству и самоопределению;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72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13.  Усиление общекультурной направленности общего образования в целях повышения адаптивных возможностей школьников.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 14. Создание психолого-педагогических условий для развития личности ребенка и его успешного обучения; создание психолого-педагогических условий для оказания помощи проблемным детям, разработка и внедрение системы компенсационных мер.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      15. Создание условий для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своевременного  предупреждения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и преодоления трудностей в освоении обучающимися общеобразовательных программ.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72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Для решения поставленных задач были созданы следующие условия:</w:t>
      </w:r>
    </w:p>
    <w:tbl>
      <w:tblPr>
        <w:tblW w:w="9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9180"/>
      </w:tblGrid>
      <w:tr w:rsidR="000D4D22" w:rsidRPr="00CC268E" w:rsidTr="003F1B04">
        <w:tc>
          <w:tcPr>
            <w:tcW w:w="46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1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Составлен и утвержден учебный план, позволяющий заложить фундамент знаний по основам дисциплинам, обеспечить уровень усвоения стандартов образования.</w:t>
            </w:r>
          </w:p>
        </w:tc>
      </w:tr>
      <w:tr w:rsidR="000D4D22" w:rsidRPr="00CC268E" w:rsidTr="003F1B04">
        <w:trPr>
          <w:trHeight w:val="255"/>
        </w:trPr>
        <w:tc>
          <w:tcPr>
            <w:tcW w:w="46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1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Составлен и утвержден план воспитательной работы и педагогического совета школы.</w:t>
            </w:r>
          </w:p>
        </w:tc>
      </w:tr>
      <w:tr w:rsidR="000D4D22" w:rsidRPr="00CC268E" w:rsidTr="003F1B04">
        <w:tc>
          <w:tcPr>
            <w:tcW w:w="46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1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Составлены и утверждены планы работы ШМО. Методические объединения работали по четким планам в соответствии с утвержденными методическими темами, проблемой  школы.</w:t>
            </w:r>
          </w:p>
        </w:tc>
      </w:tr>
      <w:tr w:rsidR="000D4D22" w:rsidRPr="00CC268E" w:rsidTr="003F1B04">
        <w:tc>
          <w:tcPr>
            <w:tcW w:w="46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1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Составлены индивидуальные планы работы учителей-предметников по учебным программам и планы самообразования.</w:t>
            </w:r>
          </w:p>
        </w:tc>
      </w:tr>
      <w:tr w:rsidR="000D4D22" w:rsidRPr="00CC268E" w:rsidTr="003F1B04">
        <w:tc>
          <w:tcPr>
            <w:tcW w:w="46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1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Создана система ВШК, как одно из условий эффективной работы.</w:t>
            </w:r>
          </w:p>
        </w:tc>
      </w:tr>
      <w:tr w:rsidR="000D4D22" w:rsidRPr="00CC268E" w:rsidTr="003F1B04">
        <w:tc>
          <w:tcPr>
            <w:tcW w:w="46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1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Создана система работы по обеспечению сохранности здоровья и здорового образа жизни учащихся.</w:t>
            </w:r>
          </w:p>
        </w:tc>
      </w:tr>
      <w:tr w:rsidR="000D4D22" w:rsidRPr="00CC268E" w:rsidTr="003F1B04">
        <w:tc>
          <w:tcPr>
            <w:tcW w:w="46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1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Созданы условия по улучшению материально-технической базы кабинетов.  </w:t>
            </w:r>
          </w:p>
        </w:tc>
      </w:tr>
    </w:tbl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соответствии с поставленными целями и задачами, работа осуществлялась по следующим направлениям деятельности: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8580"/>
      </w:tblGrid>
      <w:tr w:rsidR="000D4D22" w:rsidRPr="00CC268E" w:rsidTr="003F1B04"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5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Работа педагогического, методического советов.</w:t>
            </w:r>
          </w:p>
        </w:tc>
      </w:tr>
      <w:tr w:rsidR="000D4D22" w:rsidRPr="00CC268E" w:rsidTr="003F1B04"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5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Работа методических объединений.</w:t>
            </w:r>
          </w:p>
        </w:tc>
      </w:tr>
      <w:tr w:rsidR="000D4D22" w:rsidRPr="00CC268E" w:rsidTr="003F1B04"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5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Повышение квалификации, педагогического мастерства и категорий кадров.</w:t>
            </w:r>
          </w:p>
        </w:tc>
      </w:tr>
      <w:tr w:rsidR="000D4D22" w:rsidRPr="00CC268E" w:rsidTr="003F1B04"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5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Разработаны различные формы методической работы по повышению профессионального мастерства педагогов.</w:t>
            </w:r>
          </w:p>
        </w:tc>
      </w:tr>
      <w:tr w:rsidR="000D4D22" w:rsidRPr="00CC268E" w:rsidTr="003F1B04"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5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Посещение уроков администрацией школы.</w:t>
            </w:r>
          </w:p>
        </w:tc>
      </w:tr>
      <w:tr w:rsidR="000D4D22" w:rsidRPr="00CC268E" w:rsidTr="003F1B04"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85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Работа с молодыми и вновь прибывшими специалистами.</w:t>
            </w:r>
          </w:p>
        </w:tc>
      </w:tr>
    </w:tbl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Поставленные задачи выполнены в полном объеме, чему способствовали: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8797"/>
      </w:tblGrid>
      <w:tr w:rsidR="000D4D22" w:rsidRPr="00CC268E" w:rsidTr="003F1B04"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·        ----11-11</w:t>
            </w:r>
          </w:p>
        </w:tc>
        <w:tc>
          <w:tcPr>
            <w:tcW w:w="89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спланированная деятельность администрации школы по созданию условий для участников образовательного процесса;</w:t>
            </w:r>
          </w:p>
        </w:tc>
      </w:tr>
      <w:tr w:rsidR="000D4D22" w:rsidRPr="00CC268E" w:rsidTr="003F1B04"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·        2</w:t>
            </w:r>
          </w:p>
        </w:tc>
        <w:tc>
          <w:tcPr>
            <w:tcW w:w="89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анализ выполнения принятых управленческих решений, обеспечивающих качество результативности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учащихся;</w:t>
            </w:r>
          </w:p>
        </w:tc>
      </w:tr>
      <w:tr w:rsidR="000D4D22" w:rsidRPr="00CC268E" w:rsidTr="003F1B04"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·        3</w:t>
            </w:r>
          </w:p>
        </w:tc>
        <w:tc>
          <w:tcPr>
            <w:tcW w:w="89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выявление причинно-следственных связей отдельных педагогических явлений и соответствующая коррекция деятельности.</w:t>
            </w:r>
          </w:p>
        </w:tc>
      </w:tr>
    </w:tbl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      Всего в течение учебного года было проведено 5 заседаний педсовета и 12 совещаний при директоре и его заместителях.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</w:t>
      </w:r>
      <w:r w:rsidRPr="00CC268E">
        <w:rPr>
          <w:rFonts w:ascii="Arial" w:eastAsia="Times New Roman" w:hAnsi="Arial" w:cs="Arial"/>
          <w:color w:val="444444"/>
          <w:sz w:val="20"/>
          <w:szCs w:val="20"/>
          <w:u w:val="single"/>
          <w:bdr w:val="none" w:sz="0" w:space="0" w:color="auto" w:frame="1"/>
          <w:lang w:eastAsia="ru-RU"/>
        </w:rPr>
        <w:t> На заседаниях педсоветов рассматривались следующие вопросы: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1.Итоги работы за 2014-2015 учебный год. Учебный план на 2015-2016 учебный год.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2.Организация УВР школы по формированию здорового образа жизни и укреплению здоровья учащихся;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  3. Методика оценки уровня квалификации педагогических работников;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4. Система физического воспитания учащихся на уроках физической культуры и во внеурочной деятельности, чтобы спорт стал нормой жизни;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5. Система воспитательной работы школы – как основа формирования ценностей образования в системе обучения;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  6. Изучение нормативных документов по итоговой аттестации и экзамена по форме ЕГЭ и ГВЭ;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7.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Утверждение  экзаменов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по выбору выпускников, графиков проведения пробных ЕГЭ,  допуск выпускников 9 и 11-х  классов к итоговой аттестации.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На совещаниях обсуждались следующие вопросы: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36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      Ведение школьной документации;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36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      Предварительное комплектование школы педагогическими кадрами;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36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3.      Утверждение календарно-тематических планов. Адаптация учащихся 1 и 5 классов.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36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4.      Подготовка и итоги школьных олимпиад.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36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5.      Организация работы кружков и секций.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36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6.      Рассмотрение ФГОС второго поколения для среднего и старшего звена.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36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7.      Подготовка документации по школе (тарификация, расписание, школьный отчет)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36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8.      Об организации работы по ОТ.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36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9.      Состояние пожарной безопасности.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36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10.  Состояние преподавания отдельных предметов.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36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11.  Состояние нормативно-правовой базы ОУ.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36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12.  Охват учащихся, имеющих ограниченные возможности здоровья.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36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13.  Предупреждение школьного травматизма.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36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14.  Работа школьной библиотеки.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36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15.  Работа школы в летний период. Создание лагеря дневного пребывания на территории школы.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36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16.  Подготовка учащихся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  итоговой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аттестации.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36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17.  Состояние работы с учащимися, требующими индивидуального подхода в обучении.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36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18.  Инструктаж учителей-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предметников  по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организации проведения ЕГЭ и ГВЭ.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36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19.  Составление графика отпусков на следующий календарный год.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36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20.  Предварительные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итоги  успеваемости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учащихся за четверти и за год.   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В течение учебного года директор посетил 75 уроков, заместители директора по учебно-воспитательной работе 120 и заместитель директора по воспитательной работе 25 уроков и внеклассных мероприятий.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           В течение учебного года в школе работало 5 методических объединения учителей: ингушского языка и литературы (руководитель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Льянова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М. Х.), русского языка и литературы (руководитель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Цечоева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П. Б.), математики и физики (руководитель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Льянова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М. М.), истории и географии (руководитель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Евлоева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А. К.), английского языка (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Баркинхоева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Б. М.), начальных классов (руководитель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Сагова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Х. Х.).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Исходя из данной проблемы, педагоги, планируя свою работу, разнообразили формы работы на уроке, использовали игровые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моменты,  ресурсы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сети интернет в средних классах и побуждали учеников к самостоятельной поисковой и исследовательской работе в старших классах, дифференцировали домашние задания, подавали материал блоками, на уроках отводили время для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физминуток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В основе работы наряду со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здоровьесберегающими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технологиями, технологиями личностно-ориентированного обучения лежал и поиск новых путей повышения эффективности обучения, и вовлечение учеников в различные формы внеурочной деятельности.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          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      ЕГЭ является одним из важнейших направлений по модернизации образования. Единый экзамен совмещает в себе функции выпускного экзамена за курс средней школы и вступительного экзамена в ВУЗ. Единый государственный экзамен – хорошая независимая экспертиза качества знаний учащихся.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i/>
          <w:iCs/>
          <w:color w:val="444444"/>
          <w:sz w:val="20"/>
          <w:lang w:eastAsia="ru-RU"/>
        </w:rPr>
        <w:t>Цели единого государственного экзамена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: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284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fldChar w:fldCharType="begin"/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instrText xml:space="preserve"> INCLUDEPICTURE "../../1504~1/AppData/Local/Temp/msohtmlclip1/01/clip_image001.png" \* MERGEFORMAT </w:instrTex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fldChar w:fldCharType="separate"/>
      </w:r>
      <w:r w:rsidR="00F67B97">
        <w:rPr>
          <w:rFonts w:ascii="Arial" w:eastAsia="Times New Roman" w:hAnsi="Arial" w:cs="Arial"/>
          <w:color w:val="444444"/>
          <w:sz w:val="20"/>
          <w:szCs w:val="20"/>
          <w:lang w:eastAsia="ru-RU"/>
        </w:rPr>
        <w:pict>
          <v:shape id="_x0000_i1027" type="#_x0000_t75" alt="*" style="width:11.25pt;height:11.25pt"/>
        </w:pic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fldChar w:fldCharType="end"/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повышение объективности вступительных испытаний для приема в вузы;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284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fldChar w:fldCharType="begin"/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instrText xml:space="preserve"> INCLUDEPICTURE "../../1504~1/AppData/Local/Temp/msohtmlclip1/01/clip_image001.png" \* MERGEFORMAT </w:instrTex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fldChar w:fldCharType="separate"/>
      </w:r>
      <w:r w:rsidR="00F67B97">
        <w:rPr>
          <w:rFonts w:ascii="Arial" w:eastAsia="Times New Roman" w:hAnsi="Arial" w:cs="Arial"/>
          <w:color w:val="444444"/>
          <w:sz w:val="20"/>
          <w:szCs w:val="20"/>
          <w:lang w:eastAsia="ru-RU"/>
        </w:rPr>
        <w:pict>
          <v:shape id="_x0000_i1028" type="#_x0000_t75" alt="*" style="width:11.25pt;height:11.25pt"/>
        </w:pic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fldChar w:fldCharType="end"/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формирование системы более объективной оценки подготовки выпускников общеобразовательных учреждений;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284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fldChar w:fldCharType="begin"/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instrText xml:space="preserve"> INCLUDEPICTURE "../../1504~1/AppData/Local/Temp/msohtmlclip1/01/clip_image001.png" \* MERGEFORMAT </w:instrTex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fldChar w:fldCharType="separate"/>
      </w:r>
      <w:r w:rsidR="00F67B97">
        <w:rPr>
          <w:rFonts w:ascii="Arial" w:eastAsia="Times New Roman" w:hAnsi="Arial" w:cs="Arial"/>
          <w:color w:val="444444"/>
          <w:sz w:val="20"/>
          <w:szCs w:val="20"/>
          <w:lang w:eastAsia="ru-RU"/>
        </w:rPr>
        <w:pict>
          <v:shape id="_x0000_i1029" type="#_x0000_t75" alt="*" style="width:11.25pt;height:11.25pt"/>
        </w:pic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fldChar w:fldCharType="end"/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снижение нагрузки на выпускников школ (сдача одной серии экзаменов);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284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fldChar w:fldCharType="begin"/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instrText xml:space="preserve"> INCLUDEPICTURE "../../1504~1/AppData/Local/Temp/msohtmlclip1/01/clip_image001.png" \* MERGEFORMAT </w:instrTex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fldChar w:fldCharType="separate"/>
      </w:r>
      <w:r w:rsidR="00F67B97">
        <w:rPr>
          <w:rFonts w:ascii="Arial" w:eastAsia="Times New Roman" w:hAnsi="Arial" w:cs="Arial"/>
          <w:color w:val="444444"/>
          <w:sz w:val="20"/>
          <w:szCs w:val="20"/>
          <w:lang w:eastAsia="ru-RU"/>
        </w:rPr>
        <w:pict>
          <v:shape id="_x0000_i1030" type="#_x0000_t75" alt="*" style="width:11.25pt;height:11.25pt"/>
        </w:pic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fldChar w:fldCharType="end"/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обеспечение контроля качества образования на основе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независимой  оценки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подготовки учеников.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i/>
          <w:iCs/>
          <w:color w:val="444444"/>
          <w:sz w:val="20"/>
          <w:lang w:eastAsia="ru-RU"/>
        </w:rPr>
        <w:t>Анализ результатов ЕГЭ дает возможность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: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284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fldChar w:fldCharType="begin"/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instrText xml:space="preserve"> INCLUDEPICTURE "../../1504~1/AppData/Local/Temp/msohtmlclip1/01/clip_image001.png" \* MERGEFORMAT </w:instrTex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fldChar w:fldCharType="separate"/>
      </w:r>
      <w:r w:rsidR="00F67B97">
        <w:rPr>
          <w:rFonts w:ascii="Arial" w:eastAsia="Times New Roman" w:hAnsi="Arial" w:cs="Arial"/>
          <w:color w:val="444444"/>
          <w:sz w:val="20"/>
          <w:szCs w:val="20"/>
          <w:lang w:eastAsia="ru-RU"/>
        </w:rPr>
        <w:pict>
          <v:shape id="_x0000_i1031" type="#_x0000_t75" alt="*" style="width:11.25pt;height:11.25pt"/>
        </w:pic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fldChar w:fldCharType="end"/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оценить степень овладения выпускниками 11 классов содержанием учебных предметов и умениями, отраженными в обязательном минимуме содержания и требованиях к уровню подготовки;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284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fldChar w:fldCharType="begin"/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instrText xml:space="preserve"> INCLUDEPICTURE "../../1504~1/AppData/Local/Temp/msohtmlclip1/01/clip_image001.png" \* MERGEFORMAT </w:instrTex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fldChar w:fldCharType="separate"/>
      </w:r>
      <w:r w:rsidR="00F67B97">
        <w:rPr>
          <w:rFonts w:ascii="Arial" w:eastAsia="Times New Roman" w:hAnsi="Arial" w:cs="Arial"/>
          <w:color w:val="444444"/>
          <w:sz w:val="20"/>
          <w:szCs w:val="20"/>
          <w:lang w:eastAsia="ru-RU"/>
        </w:rPr>
        <w:pict>
          <v:shape id="_x0000_i1032" type="#_x0000_t75" alt="*" style="width:11.25pt;height:11.25pt"/>
        </w:pic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fldChar w:fldCharType="end"/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выявить состояние образования по отдельным предметам и определить направления совершенствования образовательного процесса, его учебно-методического обеспечения;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284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fldChar w:fldCharType="begin"/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instrText xml:space="preserve"> INCLUDEPICTURE "../../1504~1/AppData/Local/Temp/msohtmlclip1/01/clip_image001.png" \* MERGEFORMAT </w:instrTex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fldChar w:fldCharType="separate"/>
      </w:r>
      <w:r w:rsidR="00F67B97">
        <w:rPr>
          <w:rFonts w:ascii="Arial" w:eastAsia="Times New Roman" w:hAnsi="Arial" w:cs="Arial"/>
          <w:color w:val="444444"/>
          <w:sz w:val="20"/>
          <w:szCs w:val="20"/>
          <w:lang w:eastAsia="ru-RU"/>
        </w:rPr>
        <w:pict>
          <v:shape id="_x0000_i1033" type="#_x0000_t75" alt="*" style="width:11.25pt;height:11.25pt"/>
        </w:pic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fldChar w:fldCharType="end"/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обратить внимание на необходимость изменения системы работы лицея при подготовке выпускников к проведению итоговой аттестации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ind w:left="284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fldChar w:fldCharType="begin"/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instrText xml:space="preserve"> INCLUDEPICTURE "../../1504~1/AppData/Local/Temp/msohtmlclip1/01/clip_image001.png" \* MERGEFORMAT </w:instrTex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fldChar w:fldCharType="separate"/>
      </w:r>
      <w:r w:rsidR="00F67B97">
        <w:rPr>
          <w:rFonts w:ascii="Arial" w:eastAsia="Times New Roman" w:hAnsi="Arial" w:cs="Arial"/>
          <w:color w:val="444444"/>
          <w:sz w:val="20"/>
          <w:szCs w:val="20"/>
          <w:lang w:eastAsia="ru-RU"/>
        </w:rPr>
        <w:pict>
          <v:shape id="_x0000_i1034" type="#_x0000_t75" alt="*" style="width:11.25pt;height:11.25pt"/>
        </w:pic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fldChar w:fldCharType="end"/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 усилить внимание на информационное обеспечение в процессе подготовки к ЕГЭ.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       Единый государственный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экзамен  в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школе прошел организованно. Были проведены инструктивно-методические семинары, для участников и организаторов ЕГЭ, тематические родительские собрания, классные часы, пробные ЕГЭ с октября 2014 по март 2015 года формировалась единая база участников ЕГЭ, в которую вошли 57 выпускников текущего года, 1 экстерн, 16 учащихся не прошедших аттестацию в 2014 году и 6 выпускников прошлых лет.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          В форме ЕГЭ, кроме двух обязательных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экзаменов,  выпускники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сдавали  экзамены по выбору: история, обществознание, биология, физика, химия, литература,  информатика и ИКТ, английский язык. На протяжении всех лет пальму первенства, среди предметов по выбору учащихся, держат следующие предметы: история и обществознание. Выбор вышеперечисленных предметов обуславливается требованиями, предъявляемыми высшими учебными заведениями к качеству знаний и номенклатуре предметов для соответствующих специальностей на которые поступают наши выпускники в ВУЗы.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tbl>
      <w:tblPr>
        <w:tblW w:w="111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272"/>
        <w:gridCol w:w="1273"/>
        <w:gridCol w:w="629"/>
        <w:gridCol w:w="852"/>
        <w:gridCol w:w="852"/>
        <w:gridCol w:w="852"/>
        <w:gridCol w:w="852"/>
        <w:gridCol w:w="852"/>
        <w:gridCol w:w="643"/>
        <w:gridCol w:w="643"/>
      </w:tblGrid>
      <w:tr w:rsidR="000D4D22" w:rsidRPr="00CC268E" w:rsidTr="003F1B04">
        <w:tc>
          <w:tcPr>
            <w:tcW w:w="241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           </w:t>
            </w: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Предмет</w:t>
            </w:r>
          </w:p>
        </w:tc>
        <w:tc>
          <w:tcPr>
            <w:tcW w:w="127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Сдавали ЕГЭ</w:t>
            </w:r>
          </w:p>
        </w:tc>
        <w:tc>
          <w:tcPr>
            <w:tcW w:w="127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Средний балл</w:t>
            </w:r>
          </w:p>
        </w:tc>
        <w:tc>
          <w:tcPr>
            <w:tcW w:w="4890" w:type="dxa"/>
            <w:gridSpan w:val="6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Количество набранных баллов</w:t>
            </w:r>
          </w:p>
        </w:tc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center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center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center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0-23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24-34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35-45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46-56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57 - 67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68 - 78</w:t>
            </w:r>
          </w:p>
        </w:tc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79- 90</w:t>
            </w:r>
          </w:p>
        </w:tc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91 - 100</w:t>
            </w:r>
          </w:p>
        </w:tc>
      </w:tr>
      <w:tr w:rsidR="000D4D22" w:rsidRPr="00CC268E" w:rsidTr="003F1B04">
        <w:trPr>
          <w:trHeight w:val="285"/>
        </w:trPr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43</w:t>
            </w:r>
          </w:p>
        </w:tc>
        <w:tc>
          <w:tcPr>
            <w:tcW w:w="6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13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</w:tr>
      <w:tr w:rsidR="000D4D22" w:rsidRPr="00CC268E" w:rsidTr="003F1B04">
        <w:trPr>
          <w:trHeight w:val="285"/>
        </w:trPr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Математика: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   Базовый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>            Профильный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> 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41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> </w:t>
            </w:r>
          </w:p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27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> 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lastRenderedPageBreak/>
              <w:t>0б.-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lastRenderedPageBreak/>
              <w:t>13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lastRenderedPageBreak/>
              <w:t>1б.-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lastRenderedPageBreak/>
              <w:t>8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lastRenderedPageBreak/>
              <w:t>2б.-11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lastRenderedPageBreak/>
              <w:t>4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lastRenderedPageBreak/>
              <w:t>3б.-14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lastRenderedPageBreak/>
              <w:t>-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lastRenderedPageBreak/>
              <w:t>4б.-15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lastRenderedPageBreak/>
              <w:t>5б.-1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lastRenderedPageBreak/>
              <w:t>-</w:t>
            </w:r>
          </w:p>
        </w:tc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> 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> </w:t>
            </w:r>
          </w:p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> 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> </w:t>
            </w:r>
          </w:p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</w:tr>
      <w:tr w:rsidR="000D4D22" w:rsidRPr="00CC268E" w:rsidTr="003F1B04">
        <w:trPr>
          <w:trHeight w:val="285"/>
        </w:trPr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>информатика и ИКТ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17</w:t>
            </w:r>
          </w:p>
        </w:tc>
        <w:tc>
          <w:tcPr>
            <w:tcW w:w="6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</w:tr>
      <w:tr w:rsidR="000D4D22" w:rsidRPr="00CC268E" w:rsidTr="003F1B04">
        <w:trPr>
          <w:trHeight w:val="285"/>
        </w:trPr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8</w:t>
            </w:r>
          </w:p>
        </w:tc>
        <w:tc>
          <w:tcPr>
            <w:tcW w:w="6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</w:tr>
      <w:tr w:rsidR="000D4D22" w:rsidRPr="00CC268E" w:rsidTr="003F1B04">
        <w:trPr>
          <w:trHeight w:val="285"/>
        </w:trPr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32</w:t>
            </w:r>
          </w:p>
        </w:tc>
        <w:tc>
          <w:tcPr>
            <w:tcW w:w="6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rPr>
          <w:trHeight w:val="285"/>
        </w:trPr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36</w:t>
            </w:r>
          </w:p>
        </w:tc>
        <w:tc>
          <w:tcPr>
            <w:tcW w:w="6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</w:tr>
      <w:tr w:rsidR="000D4D22" w:rsidRPr="00CC268E" w:rsidTr="003F1B04">
        <w:trPr>
          <w:trHeight w:val="285"/>
        </w:trPr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31</w:t>
            </w:r>
          </w:p>
        </w:tc>
        <w:tc>
          <w:tcPr>
            <w:tcW w:w="6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</w:tr>
      <w:tr w:rsidR="000D4D22" w:rsidRPr="00CC268E" w:rsidTr="003F1B04">
        <w:trPr>
          <w:trHeight w:val="285"/>
        </w:trPr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39</w:t>
            </w:r>
          </w:p>
        </w:tc>
        <w:tc>
          <w:tcPr>
            <w:tcW w:w="6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</w:tr>
      <w:tr w:rsidR="000D4D22" w:rsidRPr="00CC268E" w:rsidTr="003F1B04">
        <w:trPr>
          <w:trHeight w:val="285"/>
        </w:trPr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37</w:t>
            </w:r>
          </w:p>
        </w:tc>
        <w:tc>
          <w:tcPr>
            <w:tcW w:w="6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</w:tr>
      <w:tr w:rsidR="000D4D22" w:rsidRPr="00CC268E" w:rsidTr="003F1B04">
        <w:trPr>
          <w:trHeight w:val="285"/>
        </w:trPr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22</w:t>
            </w:r>
          </w:p>
        </w:tc>
        <w:tc>
          <w:tcPr>
            <w:tcW w:w="63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  <w:tc>
          <w:tcPr>
            <w:tcW w:w="6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-</w:t>
            </w:r>
          </w:p>
        </w:tc>
      </w:tr>
    </w:tbl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Результаты ЕГЭ по русскому языку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Результаты ЕГЭ по математике (базовый уровень)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Результаты ЕГЭ по математике (профильный уровень)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Результаты ЕГЭ по химии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Результаты ЕГЭ по биологии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Результаты ЕГЭ по истории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Результаты ЕГЭ по обществознанию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Результаты ЕГЭ по литературе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Результаты ЕГЭ по английскому языку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Результаты ЕГЭ по информатике и ИКТ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течение учебного года во всех классах проводился контроль состояния обучения учащихся, проводились контрольные срезы по всем основным предметам раз в четверть во 2-11-х классах.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 xml:space="preserve">Результаты срезов в отдельных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классах  расходились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с результатами контрольных работ, проводимых в течение года учителями. Завышают оценки учитель русского языка и литературы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Дзагиева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Э.Д. (9 </w:t>
      </w:r>
      <w:proofErr w:type="spellStart"/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а,б</w:t>
      </w:r>
      <w:proofErr w:type="spellEnd"/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кл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.), учитель истории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Эльмурзиева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Х. А., учитель географии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Хамхоева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М. Х., учитель английского языка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Ханиева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М. А., учитель ингушского языка и литературы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Льянова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М. Х., учителя начальных классов -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Нагадиева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М. М., Бекова Р. И.,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Мурзабекова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Х. Т.,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Хутиева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Л. М.,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Льянова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М. Д.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Итоги успеваемости по уровням образования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4"/>
        <w:gridCol w:w="2229"/>
        <w:gridCol w:w="2217"/>
        <w:gridCol w:w="2229"/>
      </w:tblGrid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 Русский язык</w:t>
            </w:r>
          </w:p>
        </w:tc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 xml:space="preserve">2012-2013 </w:t>
            </w:r>
            <w:proofErr w:type="spellStart"/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уч.год</w:t>
            </w:r>
            <w:proofErr w:type="spellEnd"/>
          </w:p>
        </w:tc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2013-2014 уч. год</w:t>
            </w:r>
          </w:p>
        </w:tc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 xml:space="preserve">2014-2015 </w:t>
            </w:r>
            <w:proofErr w:type="spellStart"/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уч.год</w:t>
            </w:r>
            <w:proofErr w:type="spellEnd"/>
          </w:p>
        </w:tc>
      </w:tr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% качества знаний</w:t>
            </w:r>
          </w:p>
        </w:tc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24,2</w:t>
            </w:r>
          </w:p>
        </w:tc>
      </w:tr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% успеваемости</w:t>
            </w:r>
          </w:p>
        </w:tc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75,4</w:t>
            </w:r>
          </w:p>
        </w:tc>
      </w:tr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Средний балл</w:t>
            </w:r>
          </w:p>
        </w:tc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41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3,1</w:t>
            </w:r>
          </w:p>
        </w:tc>
      </w:tr>
    </w:tbl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</w:t>
      </w:r>
    </w:p>
    <w:tbl>
      <w:tblPr>
        <w:tblW w:w="99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2392"/>
        <w:gridCol w:w="2392"/>
        <w:gridCol w:w="2392"/>
      </w:tblGrid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 Иностранный язык 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 xml:space="preserve">2012-2013 </w:t>
            </w:r>
            <w:proofErr w:type="spellStart"/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уч.год</w:t>
            </w:r>
            <w:proofErr w:type="spellEnd"/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2013-2014 уч. год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 xml:space="preserve">2014-2015 </w:t>
            </w:r>
            <w:proofErr w:type="spellStart"/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уч.год</w:t>
            </w:r>
            <w:proofErr w:type="spellEnd"/>
          </w:p>
        </w:tc>
      </w:tr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% качества знаний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34,2</w:t>
            </w:r>
          </w:p>
        </w:tc>
      </w:tr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% успеваемости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75,1</w:t>
            </w:r>
          </w:p>
        </w:tc>
      </w:tr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Средний балл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3,1</w:t>
            </w:r>
          </w:p>
        </w:tc>
      </w:tr>
    </w:tbl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</w:t>
      </w:r>
    </w:p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2257"/>
        <w:gridCol w:w="206"/>
        <w:gridCol w:w="2111"/>
        <w:gridCol w:w="206"/>
        <w:gridCol w:w="2353"/>
        <w:gridCol w:w="206"/>
      </w:tblGrid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 </w:t>
            </w: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 Ингушский язык </w:t>
            </w:r>
          </w:p>
        </w:tc>
        <w:tc>
          <w:tcPr>
            <w:tcW w:w="2415" w:type="dxa"/>
            <w:gridSpan w:val="2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 xml:space="preserve">2012-2013 </w:t>
            </w:r>
            <w:proofErr w:type="spellStart"/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уч.год</w:t>
            </w:r>
            <w:proofErr w:type="spellEnd"/>
          </w:p>
        </w:tc>
        <w:tc>
          <w:tcPr>
            <w:tcW w:w="22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2013-2014 уч. год</w:t>
            </w:r>
          </w:p>
        </w:tc>
        <w:tc>
          <w:tcPr>
            <w:tcW w:w="2565" w:type="dxa"/>
            <w:gridSpan w:val="3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 xml:space="preserve">2014-2015 </w:t>
            </w:r>
            <w:proofErr w:type="spellStart"/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уч.год</w:t>
            </w:r>
            <w:proofErr w:type="spellEnd"/>
          </w:p>
        </w:tc>
      </w:tr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% качества знаний</w:t>
            </w:r>
          </w:p>
        </w:tc>
        <w:tc>
          <w:tcPr>
            <w:tcW w:w="2415" w:type="dxa"/>
            <w:gridSpan w:val="2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22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2565" w:type="dxa"/>
            <w:gridSpan w:val="3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34,2</w:t>
            </w:r>
          </w:p>
        </w:tc>
      </w:tr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% успеваемости</w:t>
            </w:r>
          </w:p>
        </w:tc>
        <w:tc>
          <w:tcPr>
            <w:tcW w:w="2415" w:type="dxa"/>
            <w:gridSpan w:val="2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22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2565" w:type="dxa"/>
            <w:gridSpan w:val="3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80,3</w:t>
            </w:r>
          </w:p>
        </w:tc>
      </w:tr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Средний балл</w:t>
            </w:r>
          </w:p>
        </w:tc>
        <w:tc>
          <w:tcPr>
            <w:tcW w:w="2415" w:type="dxa"/>
            <w:gridSpan w:val="2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2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2565" w:type="dxa"/>
            <w:gridSpan w:val="3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3,3</w:t>
            </w:r>
          </w:p>
        </w:tc>
      </w:tr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 История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 xml:space="preserve">2012-2013 </w:t>
            </w:r>
            <w:proofErr w:type="spellStart"/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уч.год</w:t>
            </w:r>
            <w:proofErr w:type="spellEnd"/>
          </w:p>
        </w:tc>
        <w:tc>
          <w:tcPr>
            <w:tcW w:w="2280" w:type="dxa"/>
            <w:gridSpan w:val="3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2013-2014 уч. года</w:t>
            </w:r>
          </w:p>
        </w:tc>
        <w:tc>
          <w:tcPr>
            <w:tcW w:w="25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 xml:space="preserve">2014-2015 </w:t>
            </w:r>
            <w:proofErr w:type="spellStart"/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уч.год</w:t>
            </w:r>
            <w:proofErr w:type="spellEnd"/>
          </w:p>
        </w:tc>
        <w:tc>
          <w:tcPr>
            <w:tcW w:w="0" w:type="auto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% качества знаний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2280" w:type="dxa"/>
            <w:gridSpan w:val="3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25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0" w:type="auto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% успеваемости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2280" w:type="dxa"/>
            <w:gridSpan w:val="3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25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0" w:type="auto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Средний балл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2280" w:type="dxa"/>
            <w:gridSpan w:val="3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25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c>
          <w:tcPr>
            <w:tcW w:w="0" w:type="auto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</w:tbl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</w:t>
      </w:r>
    </w:p>
    <w:tbl>
      <w:tblPr>
        <w:tblW w:w="99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2392"/>
        <w:gridCol w:w="2391"/>
        <w:gridCol w:w="2392"/>
      </w:tblGrid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lastRenderedPageBreak/>
              <w:t> Обществознание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 xml:space="preserve">2012-2013 </w:t>
            </w:r>
            <w:proofErr w:type="spellStart"/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уч.год</w:t>
            </w:r>
            <w:proofErr w:type="spellEnd"/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2013-2014 уч. года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 xml:space="preserve">2014-2015 </w:t>
            </w:r>
            <w:proofErr w:type="spellStart"/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уч.год</w:t>
            </w:r>
            <w:proofErr w:type="spellEnd"/>
          </w:p>
        </w:tc>
      </w:tr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% качества знаний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37,0</w:t>
            </w:r>
          </w:p>
        </w:tc>
      </w:tr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% успеваемости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80,5</w:t>
            </w:r>
          </w:p>
        </w:tc>
      </w:tr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Средний балл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3,3</w:t>
            </w:r>
          </w:p>
        </w:tc>
      </w:tr>
    </w:tbl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2226"/>
        <w:gridCol w:w="2215"/>
        <w:gridCol w:w="2226"/>
      </w:tblGrid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 </w:t>
            </w: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 География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 xml:space="preserve">2012-2013 </w:t>
            </w:r>
            <w:proofErr w:type="spellStart"/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уч.год</w:t>
            </w:r>
            <w:proofErr w:type="spellEnd"/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2013-2014 уч. года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 xml:space="preserve">2014-2015 </w:t>
            </w:r>
            <w:proofErr w:type="spellStart"/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уч.год</w:t>
            </w:r>
            <w:proofErr w:type="spellEnd"/>
          </w:p>
        </w:tc>
      </w:tr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% качества знаний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40,3</w:t>
            </w:r>
          </w:p>
        </w:tc>
      </w:tr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% успеваемости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82,2</w:t>
            </w:r>
          </w:p>
        </w:tc>
      </w:tr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Средний балл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3,4</w:t>
            </w:r>
          </w:p>
        </w:tc>
      </w:tr>
    </w:tbl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7"/>
        <w:gridCol w:w="2223"/>
        <w:gridCol w:w="2216"/>
        <w:gridCol w:w="2223"/>
      </w:tblGrid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 Математика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2012-2013 уч. год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2013 -2014 уч. год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2014-2015 уч. год</w:t>
            </w:r>
          </w:p>
        </w:tc>
      </w:tr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% качества знаний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26,4</w:t>
            </w:r>
          </w:p>
        </w:tc>
      </w:tr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% успеваемости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76,5</w:t>
            </w:r>
          </w:p>
        </w:tc>
      </w:tr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Средний балл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3,1</w:t>
            </w:r>
          </w:p>
        </w:tc>
      </w:tr>
    </w:tbl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7"/>
        <w:gridCol w:w="2223"/>
        <w:gridCol w:w="2216"/>
        <w:gridCol w:w="2223"/>
      </w:tblGrid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 Физика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2012-2013 уч. год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2013 -2014 уч. год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2014-2015 уч. год</w:t>
            </w:r>
          </w:p>
        </w:tc>
      </w:tr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% качества знаний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31,1</w:t>
            </w:r>
          </w:p>
        </w:tc>
      </w:tr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% успеваемости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79,8</w:t>
            </w:r>
          </w:p>
        </w:tc>
      </w:tr>
      <w:tr w:rsidR="000D4D22" w:rsidRPr="00CC268E" w:rsidTr="003F1B04">
        <w:tc>
          <w:tcPr>
            <w:tcW w:w="28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Средний балл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4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3,1</w:t>
            </w:r>
          </w:p>
        </w:tc>
      </w:tr>
    </w:tbl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 Процесс обучения школьников начальной ступени в течение года был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ориентирован  на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 поиск оптимального соотношения между обучаемостью и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обученностью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учащихся.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За курс начальной школы /1 ступень – 235 уч./ были аттестованы 235 учащихся начальных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классов,   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из них на «4» и «5» закончили учебный год 43 школьника, качество знаний – 19,3%,  успеваемость составила 100%.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За курс основной школы / 2 ступень – 280 уч./ было аттестовано 280 школьников, из них 45 учащихся занимались на «4» и «5», что составило 16,1% и успеваемость составила 100%.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В старших классах / 3 ступень – 98 уч./ аттестовано 87 уч-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ся,  11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учащихся не аттестовано (пересдача в сентябре 2015 г.). На «4» и «5» учебный год закончили 19 школьников, что составило 21,8 % и успеваемость составила 88,8%.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На начало учебного года в школе было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670  учащихся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на конец года 700, аттестовано 602, из них  на «4» и «5» - 107 уч-ся,  что составило 17,8% качества знаний и успеваемость 96,3%.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 итогам года за хорошую успеваемость и примерное поведение 114 учащихся получили почетные грамоты.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            С 2011 года в школе реализуется государственная программа РФ «Доступная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среда »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на 2011-2015 годы. Для успешной подготовки условий адаптации и успешной интеграции детей из средств Федеральной целевой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программы  было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выделено 2 371 344 рубля. На эти средства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закуплено  специализированное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оборудование, вспомогательные средства обучения и подготовка помещений. Все закупленные средства обучения и оборудование успешно применяется для адаптации детей-инвалидов.  На базе школы обучаются 25 детей с ограниченными возможностями здоровья, из них не успевающих нет.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ИНФОРМАЦИЯ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о педагогах, работающих по инклюзивному образованию и обучению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детей на дому с ограниченными возможностями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tbl>
      <w:tblPr>
        <w:tblW w:w="904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250"/>
        <w:gridCol w:w="3120"/>
      </w:tblGrid>
      <w:tr w:rsidR="000D4D22" w:rsidRPr="00CC268E" w:rsidTr="003F1B04">
        <w:trPr>
          <w:jc w:val="center"/>
        </w:trPr>
        <w:tc>
          <w:tcPr>
            <w:tcW w:w="6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№</w:t>
            </w:r>
          </w:p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п/п</w:t>
            </w:r>
          </w:p>
        </w:tc>
        <w:tc>
          <w:tcPr>
            <w:tcW w:w="52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Ф.И.О. педагогов, прошедших курсы повышения квалификации по инклюзивному образованию и обучению детей на дому</w:t>
            </w:r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Ф.И.О. педагогов, которые должны пройти курсы повышения квалификации по инклюзивному образованию и обучению детей на дому</w:t>
            </w:r>
          </w:p>
        </w:tc>
      </w:tr>
      <w:tr w:rsidR="000D4D22" w:rsidRPr="00CC268E" w:rsidTr="003F1B04">
        <w:trPr>
          <w:jc w:val="center"/>
        </w:trPr>
        <w:tc>
          <w:tcPr>
            <w:tcW w:w="6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</w:t>
            </w:r>
          </w:p>
        </w:tc>
        <w:tc>
          <w:tcPr>
            <w:tcW w:w="52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Льянова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Заира Магомедовна  2012 г.</w:t>
            </w:r>
          </w:p>
        </w:tc>
        <w:tc>
          <w:tcPr>
            <w:tcW w:w="312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Льянова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Хава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Абуязитовна</w:t>
            </w:r>
            <w:proofErr w:type="spellEnd"/>
          </w:p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(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обуч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 на дому)</w:t>
            </w:r>
          </w:p>
        </w:tc>
      </w:tr>
      <w:tr w:rsidR="000D4D22" w:rsidRPr="00CC268E" w:rsidTr="003F1B04">
        <w:trPr>
          <w:jc w:val="center"/>
        </w:trPr>
        <w:tc>
          <w:tcPr>
            <w:tcW w:w="6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2</w:t>
            </w:r>
          </w:p>
        </w:tc>
        <w:tc>
          <w:tcPr>
            <w:tcW w:w="52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Сагова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Хадишат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Хусеновна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2012 г.</w:t>
            </w:r>
          </w:p>
        </w:tc>
        <w:tc>
          <w:tcPr>
            <w:tcW w:w="312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Льянова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Хава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Висангиреева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обуч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. на дому)</w:t>
            </w:r>
          </w:p>
        </w:tc>
      </w:tr>
      <w:tr w:rsidR="000D4D22" w:rsidRPr="00CC268E" w:rsidTr="003F1B04">
        <w:trPr>
          <w:jc w:val="center"/>
        </w:trPr>
        <w:tc>
          <w:tcPr>
            <w:tcW w:w="6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3</w:t>
            </w:r>
          </w:p>
        </w:tc>
        <w:tc>
          <w:tcPr>
            <w:tcW w:w="52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Евлоева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Айшат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Курейшевна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2012 г.</w:t>
            </w:r>
          </w:p>
        </w:tc>
        <w:tc>
          <w:tcPr>
            <w:tcW w:w="312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rPr>
          <w:jc w:val="center"/>
        </w:trPr>
        <w:tc>
          <w:tcPr>
            <w:tcW w:w="6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4</w:t>
            </w:r>
          </w:p>
        </w:tc>
        <w:tc>
          <w:tcPr>
            <w:tcW w:w="52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Байгазиева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Лейла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Биссигалиевна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2012 г.</w:t>
            </w:r>
          </w:p>
        </w:tc>
        <w:tc>
          <w:tcPr>
            <w:tcW w:w="312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rPr>
          <w:jc w:val="center"/>
        </w:trPr>
        <w:tc>
          <w:tcPr>
            <w:tcW w:w="6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5</w:t>
            </w:r>
          </w:p>
        </w:tc>
        <w:tc>
          <w:tcPr>
            <w:tcW w:w="52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Льянов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Умар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Хусейнович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2012 г.</w:t>
            </w:r>
          </w:p>
        </w:tc>
        <w:tc>
          <w:tcPr>
            <w:tcW w:w="312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rPr>
          <w:jc w:val="center"/>
        </w:trPr>
        <w:tc>
          <w:tcPr>
            <w:tcW w:w="6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lastRenderedPageBreak/>
              <w:t>7</w:t>
            </w:r>
          </w:p>
        </w:tc>
        <w:tc>
          <w:tcPr>
            <w:tcW w:w="52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Льянова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Радимхан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Хусейновна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2012 г.</w:t>
            </w:r>
          </w:p>
        </w:tc>
        <w:tc>
          <w:tcPr>
            <w:tcW w:w="312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0D4D22" w:rsidRPr="00CC268E" w:rsidTr="003F1B04">
        <w:trPr>
          <w:jc w:val="center"/>
        </w:trPr>
        <w:tc>
          <w:tcPr>
            <w:tcW w:w="6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8</w:t>
            </w:r>
          </w:p>
        </w:tc>
        <w:tc>
          <w:tcPr>
            <w:tcW w:w="525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Льянова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Малихан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Магомедовна 2012 г.</w:t>
            </w:r>
          </w:p>
        </w:tc>
        <w:tc>
          <w:tcPr>
            <w:tcW w:w="312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</w:tbl>
    <w:p w:rsidR="000D4D22" w:rsidRPr="00CC268E" w:rsidRDefault="000D4D22" w:rsidP="000D4D22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Информация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u w:val="single"/>
          <w:lang w:eastAsia="ru-RU"/>
        </w:rPr>
        <w:t>о количестве</w:t>
      </w: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детей-инвалидов школьного возраста,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 проживающих на территории </w:t>
      </w:r>
      <w:proofErr w:type="spellStart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с.п</w:t>
      </w:r>
      <w:proofErr w:type="spellEnd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. Новый </w:t>
      </w:r>
      <w:proofErr w:type="spellStart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Редант</w:t>
      </w:r>
      <w:proofErr w:type="spellEnd"/>
    </w:p>
    <w:tbl>
      <w:tblPr>
        <w:tblW w:w="105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855"/>
        <w:gridCol w:w="1245"/>
        <w:gridCol w:w="1035"/>
        <w:gridCol w:w="1005"/>
        <w:gridCol w:w="825"/>
        <w:gridCol w:w="1080"/>
        <w:gridCol w:w="1575"/>
        <w:gridCol w:w="1170"/>
        <w:gridCol w:w="1245"/>
      </w:tblGrid>
      <w:tr w:rsidR="000D4D22" w:rsidRPr="00CC268E" w:rsidTr="003F1B04">
        <w:trPr>
          <w:trHeight w:val="390"/>
        </w:trPr>
        <w:tc>
          <w:tcPr>
            <w:tcW w:w="52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№</w:t>
            </w:r>
          </w:p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5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Общее</w:t>
            </w:r>
          </w:p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число</w:t>
            </w:r>
          </w:p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уч-ся</w:t>
            </w:r>
          </w:p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(чел)</w:t>
            </w:r>
          </w:p>
        </w:tc>
        <w:tc>
          <w:tcPr>
            <w:tcW w:w="124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Всего</w:t>
            </w:r>
          </w:p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Детей -</w:t>
            </w:r>
          </w:p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Инвалидов</w:t>
            </w:r>
          </w:p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(чел)</w:t>
            </w:r>
          </w:p>
        </w:tc>
        <w:tc>
          <w:tcPr>
            <w:tcW w:w="6690" w:type="dxa"/>
            <w:gridSpan w:val="6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В том числе (чел):</w:t>
            </w:r>
          </w:p>
        </w:tc>
        <w:tc>
          <w:tcPr>
            <w:tcW w:w="124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Из них не охвачено обучением</w:t>
            </w:r>
          </w:p>
        </w:tc>
      </w:tr>
      <w:tr w:rsidR="000D4D22" w:rsidRPr="00CC268E" w:rsidTr="003F1B04">
        <w:trPr>
          <w:trHeight w:val="375"/>
        </w:trPr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center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center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center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Колясоч</w:t>
            </w:r>
            <w:proofErr w:type="spellEnd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ники</w:t>
            </w:r>
            <w:proofErr w:type="spellEnd"/>
          </w:p>
        </w:tc>
        <w:tc>
          <w:tcPr>
            <w:tcW w:w="1005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Опорни-ки</w:t>
            </w:r>
            <w:proofErr w:type="spellEnd"/>
          </w:p>
        </w:tc>
        <w:tc>
          <w:tcPr>
            <w:tcW w:w="3480" w:type="dxa"/>
            <w:gridSpan w:val="3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 нарушениями</w:t>
            </w:r>
          </w:p>
          <w:p w:rsidR="000D4D22" w:rsidRPr="00CC268E" w:rsidRDefault="000D4D22" w:rsidP="003F1B04">
            <w:pPr>
              <w:spacing w:after="150" w:line="312" w:lineRule="atLeast"/>
              <w:ind w:left="322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прочие</w:t>
            </w:r>
          </w:p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0D4D22" w:rsidRPr="00CC268E" w:rsidTr="003F1B04">
        <w:trPr>
          <w:trHeight w:val="375"/>
        </w:trPr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center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center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center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center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center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слуха</w:t>
            </w:r>
          </w:p>
        </w:tc>
        <w:tc>
          <w:tcPr>
            <w:tcW w:w="10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зрения</w:t>
            </w:r>
          </w:p>
        </w:tc>
        <w:tc>
          <w:tcPr>
            <w:tcW w:w="15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ind w:left="322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интеллекта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0D4D22" w:rsidRPr="00CC268E" w:rsidTr="003F1B04">
        <w:tc>
          <w:tcPr>
            <w:tcW w:w="5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5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3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45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0</w:t>
            </w:r>
          </w:p>
        </w:tc>
      </w:tr>
    </w:tbl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       На индивидуальном обучении совместно с ГКУ «РЦДО» находились трое учащихся – с сентября 2014 года - Оздоева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Танзила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Салмановна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, 5 класс (задержка умственного развития), учитель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Льянова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Х.В.,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Газгиреев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М. И., 1 класс (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оклюзионная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гидроцефалия,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медуллобластома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классического типа червя мозжечка и 4 желудочка), учитель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Льянова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Х. В., с января 2015 года –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Матиев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Магомед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Туганович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ученик 9 класса (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бр.астма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в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атопической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форме, кифоз грудного отдела позвоночника) учителя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Дербичева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С. Я.,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Льянова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М. М.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              С сентября 2014 года наша школа осуществляет сетевое взаимодействие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  ГБОУ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СПУ  «Северо-Кавказский Топливно-энергетический колледж им. Т.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Цурова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 Занятия для 60 учащихся 9-11 классов нашей школы проводились по утвержденному графику.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ГРАФИК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занятий по сетевому </w:t>
      </w:r>
      <w:proofErr w:type="gramStart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взаимодействию  с</w:t>
      </w:r>
      <w:proofErr w:type="gramEnd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 xml:space="preserve"> ГБОУ СПО «СКТЭК им. Т. </w:t>
      </w:r>
      <w:proofErr w:type="spellStart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Цурова</w:t>
      </w:r>
      <w:proofErr w:type="spellEnd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»</w:t>
      </w:r>
    </w:p>
    <w:tbl>
      <w:tblPr>
        <w:tblW w:w="867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100"/>
        <w:gridCol w:w="3090"/>
        <w:gridCol w:w="2670"/>
      </w:tblGrid>
      <w:tr w:rsidR="000D4D22" w:rsidRPr="00CC268E" w:rsidTr="003F1B04">
        <w:trPr>
          <w:trHeight w:val="525"/>
          <w:jc w:val="center"/>
        </w:trPr>
        <w:tc>
          <w:tcPr>
            <w:tcW w:w="8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№</w:t>
            </w:r>
          </w:p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п/п</w:t>
            </w:r>
          </w:p>
        </w:tc>
        <w:tc>
          <w:tcPr>
            <w:tcW w:w="210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День недели</w:t>
            </w:r>
          </w:p>
        </w:tc>
        <w:tc>
          <w:tcPr>
            <w:tcW w:w="309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Профессия</w:t>
            </w:r>
          </w:p>
        </w:tc>
        <w:tc>
          <w:tcPr>
            <w:tcW w:w="26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Преподаватель</w:t>
            </w:r>
          </w:p>
        </w:tc>
      </w:tr>
      <w:tr w:rsidR="000D4D22" w:rsidRPr="00CC268E" w:rsidTr="003F1B04">
        <w:trPr>
          <w:trHeight w:val="480"/>
          <w:jc w:val="center"/>
        </w:trPr>
        <w:tc>
          <w:tcPr>
            <w:tcW w:w="8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1.</w:t>
            </w:r>
          </w:p>
        </w:tc>
        <w:tc>
          <w:tcPr>
            <w:tcW w:w="2100" w:type="dxa"/>
            <w:vMerge w:val="restart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15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Повар</w:t>
            </w:r>
          </w:p>
        </w:tc>
        <w:tc>
          <w:tcPr>
            <w:tcW w:w="26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Льянова</w:t>
            </w:r>
            <w:proofErr w:type="spellEnd"/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 xml:space="preserve"> З. Б.</w:t>
            </w:r>
          </w:p>
        </w:tc>
      </w:tr>
      <w:tr w:rsidR="000D4D22" w:rsidRPr="00CC268E" w:rsidTr="003F1B04">
        <w:trPr>
          <w:trHeight w:val="495"/>
          <w:jc w:val="center"/>
        </w:trPr>
        <w:tc>
          <w:tcPr>
            <w:tcW w:w="8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Парикмахер</w:t>
            </w:r>
          </w:p>
        </w:tc>
        <w:tc>
          <w:tcPr>
            <w:tcW w:w="26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Бабуева</w:t>
            </w:r>
            <w:proofErr w:type="spellEnd"/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 xml:space="preserve"> Т. В.</w:t>
            </w:r>
          </w:p>
        </w:tc>
      </w:tr>
      <w:tr w:rsidR="000D4D22" w:rsidRPr="00CC268E" w:rsidTr="003F1B04">
        <w:trPr>
          <w:trHeight w:val="495"/>
          <w:jc w:val="center"/>
        </w:trPr>
        <w:tc>
          <w:tcPr>
            <w:tcW w:w="8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Портной</w:t>
            </w:r>
          </w:p>
        </w:tc>
        <w:tc>
          <w:tcPr>
            <w:tcW w:w="26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Мациева</w:t>
            </w:r>
            <w:proofErr w:type="spellEnd"/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 xml:space="preserve"> Ф. А.</w:t>
            </w:r>
          </w:p>
        </w:tc>
      </w:tr>
      <w:tr w:rsidR="000D4D22" w:rsidRPr="00CC268E" w:rsidTr="003F1B04">
        <w:trPr>
          <w:trHeight w:val="495"/>
          <w:jc w:val="center"/>
        </w:trPr>
        <w:tc>
          <w:tcPr>
            <w:tcW w:w="8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4.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Младшая сестра</w:t>
            </w:r>
          </w:p>
        </w:tc>
        <w:tc>
          <w:tcPr>
            <w:tcW w:w="26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Льянова</w:t>
            </w:r>
            <w:proofErr w:type="spellEnd"/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 xml:space="preserve"> А. М.</w:t>
            </w:r>
          </w:p>
        </w:tc>
      </w:tr>
      <w:tr w:rsidR="000D4D22" w:rsidRPr="00CC268E" w:rsidTr="003F1B04">
        <w:trPr>
          <w:trHeight w:val="510"/>
          <w:jc w:val="center"/>
        </w:trPr>
        <w:tc>
          <w:tcPr>
            <w:tcW w:w="81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5.</w:t>
            </w:r>
          </w:p>
        </w:tc>
        <w:tc>
          <w:tcPr>
            <w:tcW w:w="0" w:type="auto"/>
            <w:vMerge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Оператор ЭВМ</w:t>
            </w:r>
          </w:p>
        </w:tc>
        <w:tc>
          <w:tcPr>
            <w:tcW w:w="2670" w:type="dxa"/>
            <w:tcBorders>
              <w:top w:val="single" w:sz="6" w:space="0" w:color="BCCCD9"/>
              <w:left w:val="single" w:sz="6" w:space="0" w:color="BCCCD9"/>
              <w:bottom w:val="single" w:sz="6" w:space="0" w:color="BCCCD9"/>
              <w:right w:val="single" w:sz="6" w:space="0" w:color="BCCCD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4D22" w:rsidRPr="00CC268E" w:rsidRDefault="000D4D22" w:rsidP="003F1B04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>Муружев</w:t>
            </w:r>
            <w:proofErr w:type="spellEnd"/>
            <w:r w:rsidRPr="00CC268E">
              <w:rPr>
                <w:rFonts w:ascii="Arial" w:eastAsia="Times New Roman" w:hAnsi="Arial" w:cs="Arial"/>
                <w:b/>
                <w:bCs/>
                <w:color w:val="444444"/>
                <w:sz w:val="20"/>
                <w:lang w:eastAsia="ru-RU"/>
              </w:rPr>
              <w:t xml:space="preserve"> А. С.</w:t>
            </w:r>
          </w:p>
        </w:tc>
      </w:tr>
    </w:tbl>
    <w:p w:rsidR="000D4D22" w:rsidRPr="00CC268E" w:rsidRDefault="000D4D22" w:rsidP="000D4D22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            В целях реализации прав детей и молодежи на оздоровление,  развитие, полноценный отдых и досуг в каникулярное время в соответствии с Приказом Министерства образования и науки от 14.05.2015 г. №262-п, во исполнение постановления Правительства Республики Ингушетия от 8 апреля 2015 года №264-р «О мерах по организации летнего отдыха, оздоровления, занятости детей и подростков в 2015 году» с 5 июня 2015 года на базе школы функционировал лагерь «Ромашка» с количеством 220 (110/110) детей с дневным пребыванием в 2 смены с режимом пребывания с 8.30. до 14.30 часов, начальник лагеря –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Сагова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Х. Х., учитель начальных классов.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          В 2015-2016 учебном году школа будет работать над проблемой</w:t>
      </w:r>
      <w:r w:rsidRPr="00CC268E">
        <w:rPr>
          <w:rFonts w:ascii="Arial" w:eastAsia="Times New Roman" w:hAnsi="Arial" w:cs="Arial"/>
          <w:color w:val="444444"/>
          <w:sz w:val="20"/>
          <w:lang w:eastAsia="ru-RU"/>
        </w:rPr>
        <w:t> </w:t>
      </w: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«</w:t>
      </w:r>
      <w:proofErr w:type="gramStart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Повышение  качества</w:t>
      </w:r>
      <w:proofErr w:type="gramEnd"/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  обучения  как  средство  развития  школы  и  самообразования  личности».  Цель:</w:t>
      </w: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создать условия для воспитания современного молодого человека, умеющего быстро адаптироваться в информационном пространстве и помочь ему в нравственном самоопределении.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b/>
          <w:bCs/>
          <w:color w:val="444444"/>
          <w:sz w:val="20"/>
          <w:lang w:eastAsia="ru-RU"/>
        </w:rPr>
        <w:t>Задачи на 2015/2016 учебный год.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1.     Создание в школе условий для освоения учащимися образовательных программ, соответствующих требованиям Государственного образовательного стандарта; предоставление учащимся возможностей выбора образовательных программ и уровня их освоения.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      Создание воспитательной среды, направленной на становление и формирование личности учащихся, развитие их познавательных потребностей, интересов и способностей к социальному самоопределению.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3.      Овладение и постепенное внедрение в учебный процесс личностно-развивающих технологий, т.е. развитие умений организовывать диалогическое взаимодействие с учащимися на уроке, применять в образовательном процессе игровой и контекстный подходы.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4.      В учебном процессе обращать достаточное внимание на состояние психологического микроклимата на уроках и во внеурочное время.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5.      Организация </w:t>
      </w:r>
      <w:proofErr w:type="spell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взаимопосещений</w:t>
      </w:r>
      <w:proofErr w:type="spell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и посещений уроков администрацией и руководителями МО с целью определения уровня освоения педагогами концепции личностно-ориентированного образования и дальнейшего профессионального роста.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6.      Корректировка учебного плана в контексте дифференцированного подхода и на основе изучения запросов родителей, потребностей и интересов учащихся.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7.      Организация методических и организационных мероприятий по повышению качества образования школьников и проведение мониторинга качества образования на основе федеральных требований.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8.      Планирование методической работы с учетом разного уровня профессионализма педагогов и их готовности к применению личностно ориентированных технологий.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9. Обеспечить наличие необходимых методических материалов, </w:t>
      </w:r>
      <w:proofErr w:type="gramStart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  том</w:t>
      </w:r>
      <w:proofErr w:type="gramEnd"/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числе для перехода на ФГОС в среднем звене;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10. Обеспечить оснащение мультимедийными пособиями и оборудованием, модернизировать техническую базу.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11. Адаптировать учебный процесс к индивидуальным особенностям школьников, различному уровню содержания обучения, условиям развития школы в целом, путем введения в учебно-воспитательный процесс новых методик обучения и воспитания, диагностики уровня усвоения знаний, умений и навыков, психологической диагностики уровня актуального развития, создания условий для максимального раскрытия творческого потенциала учителя, комфортных условий для развития личности ребенка.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12. Овладение школьниками культуры ценностных ориентаций, взаимоотношений, общения. Социальная адаптация учеников в реальной жизни;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13. Психологическая коррекция, снятие трудностей обучения, общения, взаимоотношений в процессе учебной деятельности.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14. Защита и содействие в реализации прав и законных интересов участников образовательного процесса;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15. Продолжить внедрение ФГОС ООО в 1-х классах, ФГОС НОО в 5-х классах; организовать деятельность и начать внедрение ФГОС ООО в 7 «Б».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Pr="00CC268E" w:rsidRDefault="000D4D22" w:rsidP="000D4D22">
      <w:pPr>
        <w:shd w:val="clear" w:color="auto" w:fill="FFFFFF"/>
        <w:spacing w:after="150" w:line="312" w:lineRule="atLeas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C268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0D4D22" w:rsidRDefault="000D4D22" w:rsidP="000D4D22"/>
    <w:p w:rsidR="00613A5F" w:rsidRDefault="00613A5F"/>
    <w:sectPr w:rsidR="00613A5F" w:rsidSect="003F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266E"/>
    <w:multiLevelType w:val="multilevel"/>
    <w:tmpl w:val="F06A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22"/>
    <w:rsid w:val="000D4D22"/>
    <w:rsid w:val="001B169A"/>
    <w:rsid w:val="00212565"/>
    <w:rsid w:val="002900B3"/>
    <w:rsid w:val="00292E50"/>
    <w:rsid w:val="002D69AB"/>
    <w:rsid w:val="003F1B04"/>
    <w:rsid w:val="00402167"/>
    <w:rsid w:val="00417D5B"/>
    <w:rsid w:val="004718DA"/>
    <w:rsid w:val="00613A5F"/>
    <w:rsid w:val="0063126A"/>
    <w:rsid w:val="009A20F2"/>
    <w:rsid w:val="00AD46B5"/>
    <w:rsid w:val="00F6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AF81"/>
  <w15:chartTrackingRefBased/>
  <w15:docId w15:val="{75F6ABF9-56E9-4569-B060-115EC613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2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D4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4D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4D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D4D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D22"/>
    <w:rPr>
      <w:b/>
      <w:bCs/>
    </w:rPr>
  </w:style>
  <w:style w:type="character" w:customStyle="1" w:styleId="apple-converted-space">
    <w:name w:val="apple-converted-space"/>
    <w:basedOn w:val="a0"/>
    <w:rsid w:val="000D4D22"/>
  </w:style>
  <w:style w:type="character" w:styleId="a5">
    <w:name w:val="Hyperlink"/>
    <w:basedOn w:val="a0"/>
    <w:uiPriority w:val="99"/>
    <w:semiHidden/>
    <w:unhideWhenUsed/>
    <w:rsid w:val="000D4D2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D4D22"/>
    <w:rPr>
      <w:color w:val="800080"/>
      <w:u w:val="single"/>
    </w:rPr>
  </w:style>
  <w:style w:type="character" w:styleId="a7">
    <w:name w:val="Emphasis"/>
    <w:basedOn w:val="a0"/>
    <w:uiPriority w:val="20"/>
    <w:qFormat/>
    <w:rsid w:val="000D4D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66921-C091-4CC8-8B1E-2C82200A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8703</Words>
  <Characters>49609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Учительская</cp:lastModifiedBy>
  <cp:revision>11</cp:revision>
  <dcterms:created xsi:type="dcterms:W3CDTF">2016-04-11T11:39:00Z</dcterms:created>
  <dcterms:modified xsi:type="dcterms:W3CDTF">2023-06-02T08:45:00Z</dcterms:modified>
</cp:coreProperties>
</file>